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449E" w14:textId="77777777" w:rsidR="00653408" w:rsidRPr="00653408" w:rsidRDefault="00653408" w:rsidP="00653408">
      <w:pPr>
        <w:jc w:val="both"/>
        <w:rPr>
          <w:highlight w:val="cyan"/>
        </w:rPr>
      </w:pPr>
      <w:bookmarkStart w:id="0" w:name="_Hlk38360661"/>
    </w:p>
    <w:p w14:paraId="27B10E1E" w14:textId="4A7CE3F3" w:rsidR="00E24CA5" w:rsidRDefault="0058315D" w:rsidP="00653408">
      <w:pPr>
        <w:pStyle w:val="Pealkiri"/>
      </w:pPr>
      <w:r w:rsidRPr="00CD7D3D">
        <w:t>KOOSTÖÖLEPING</w:t>
      </w:r>
      <w:r w:rsidR="5DF46523" w:rsidRPr="00CD7D3D">
        <w:t xml:space="preserve"> </w:t>
      </w:r>
      <w:r w:rsidR="00F42FAB">
        <w:t xml:space="preserve">nr </w:t>
      </w:r>
      <w:r w:rsidR="00280C84">
        <w:t>4-2/26-30-1</w:t>
      </w:r>
      <w:r w:rsidR="00E51712">
        <w:t>//</w:t>
      </w:r>
      <w:r w:rsidR="00E51712" w:rsidRPr="00E51712">
        <w:t>3.2-1/26/642-1</w:t>
      </w:r>
      <w:r w:rsidR="00280C84">
        <w:t xml:space="preserve">         </w:t>
      </w:r>
    </w:p>
    <w:p w14:paraId="689A977B" w14:textId="77777777" w:rsidR="00637798" w:rsidRPr="00433AD7" w:rsidRDefault="00637798" w:rsidP="00A912EF">
      <w:pPr>
        <w:jc w:val="both"/>
      </w:pPr>
    </w:p>
    <w:p w14:paraId="4E7751E4" w14:textId="56F8EE68" w:rsidR="00E24CA5" w:rsidRPr="00433AD7" w:rsidRDefault="00BD075D" w:rsidP="00A912EF">
      <w:pPr>
        <w:jc w:val="both"/>
      </w:pPr>
      <w:bookmarkStart w:id="1" w:name="_Hlk62507072"/>
      <w:r>
        <w:rPr>
          <w:b/>
          <w:bCs/>
        </w:rPr>
        <w:t>Transpordiamet</w:t>
      </w:r>
      <w:bookmarkEnd w:id="1"/>
      <w:r w:rsidR="002F4856">
        <w:rPr>
          <w:b/>
          <w:bCs/>
        </w:rPr>
        <w:t xml:space="preserve"> </w:t>
      </w:r>
      <w:r w:rsidR="002F4856" w:rsidRPr="002F4856">
        <w:t>(edaspidi TRAM)</w:t>
      </w:r>
      <w:r w:rsidR="074522E5" w:rsidRPr="002F4856">
        <w:t>,</w:t>
      </w:r>
      <w:r w:rsidR="074522E5" w:rsidRPr="00CD7D3D">
        <w:t xml:space="preserve"> registrikoodiga 70001490, asukohaga </w:t>
      </w:r>
      <w:r w:rsidR="009A3264" w:rsidRPr="009A3264">
        <w:t>Valge 4, 11413</w:t>
      </w:r>
      <w:r w:rsidR="009A3264">
        <w:t xml:space="preserve"> </w:t>
      </w:r>
      <w:r w:rsidR="074522E5" w:rsidRPr="00CD7D3D">
        <w:t xml:space="preserve">Tallinn, </w:t>
      </w:r>
      <w:r w:rsidR="28918088" w:rsidRPr="00CD7D3D">
        <w:t>mida esindab</w:t>
      </w:r>
      <w:r w:rsidR="074522E5">
        <w:t xml:space="preserve"> </w:t>
      </w:r>
      <w:r w:rsidR="074522E5" w:rsidRPr="00037C68">
        <w:t xml:space="preserve">volituse alusel </w:t>
      </w:r>
      <w:r w:rsidR="002F4856" w:rsidRPr="002F4856">
        <w:t xml:space="preserve">Transpordiameti teehoiuteenistuse </w:t>
      </w:r>
      <w:r w:rsidR="00422FEA" w:rsidRPr="00037C68">
        <w:t xml:space="preserve">lääne osakonna </w:t>
      </w:r>
      <w:r w:rsidR="00037C68" w:rsidRPr="00037C68">
        <w:t xml:space="preserve">juhataja </w:t>
      </w:r>
      <w:r w:rsidR="00422FEA" w:rsidRPr="00037C68">
        <w:t>Hannes Vaidla.</w:t>
      </w:r>
      <w:r w:rsidR="56509577">
        <w:t xml:space="preserve"> </w:t>
      </w:r>
    </w:p>
    <w:p w14:paraId="528D6C1F" w14:textId="77777777" w:rsidR="00E24CA5" w:rsidRPr="004162E3" w:rsidRDefault="00E24CA5" w:rsidP="00A912EF">
      <w:pPr>
        <w:jc w:val="both"/>
      </w:pPr>
      <w:r w:rsidRPr="004162E3">
        <w:t xml:space="preserve">ja </w:t>
      </w:r>
    </w:p>
    <w:p w14:paraId="506A2872" w14:textId="351EEEAC" w:rsidR="001D7040" w:rsidRPr="00433AD7" w:rsidRDefault="002F4856" w:rsidP="00A912EF">
      <w:pPr>
        <w:jc w:val="both"/>
      </w:pPr>
      <w:r w:rsidRPr="009D5DE6">
        <w:rPr>
          <w:b/>
          <w:bCs/>
        </w:rPr>
        <w:t xml:space="preserve">Lääne-Nigula Vallavalitsus </w:t>
      </w:r>
      <w:r w:rsidRPr="009D5DE6">
        <w:t>(edaspidi KOV)</w:t>
      </w:r>
      <w:r w:rsidR="002103C0" w:rsidRPr="009D5DE6">
        <w:t>,</w:t>
      </w:r>
      <w:r w:rsidR="00E24CA5" w:rsidRPr="009D5DE6">
        <w:t xml:space="preserve"> </w:t>
      </w:r>
      <w:r w:rsidR="0083657A" w:rsidRPr="009D5DE6">
        <w:t xml:space="preserve">registrikoodiga </w:t>
      </w:r>
      <w:r w:rsidR="009D5DE6" w:rsidRPr="009D5DE6">
        <w:t>75038598</w:t>
      </w:r>
      <w:r w:rsidR="0083657A" w:rsidRPr="009D5DE6">
        <w:t xml:space="preserve">, </w:t>
      </w:r>
      <w:r w:rsidR="00E24CA5" w:rsidRPr="009D5DE6">
        <w:t xml:space="preserve">asukohaga </w:t>
      </w:r>
      <w:r w:rsidR="009D5DE6" w:rsidRPr="009D5DE6">
        <w:t>Haapsalu mnt 6, Taebla alevik, Lääne-Nigula vald, 90801 Lääne maakond</w:t>
      </w:r>
      <w:r w:rsidR="00E24CA5" w:rsidRPr="009D5DE6">
        <w:t xml:space="preserve">, </w:t>
      </w:r>
      <w:r w:rsidRPr="009D5DE6">
        <w:t>mida esindab põhimääruse alusel</w:t>
      </w:r>
      <w:r w:rsidRPr="002F4856">
        <w:t xml:space="preserve"> vallavanem</w:t>
      </w:r>
      <w:r w:rsidR="00F42FAB">
        <w:t xml:space="preserve"> Janno Randmaa,</w:t>
      </w:r>
    </w:p>
    <w:p w14:paraId="07B002FF" w14:textId="77777777" w:rsidR="00E337DE" w:rsidRPr="00433AD7" w:rsidRDefault="00E337DE" w:rsidP="00A912EF">
      <w:pPr>
        <w:jc w:val="both"/>
      </w:pPr>
    </w:p>
    <w:p w14:paraId="339FDCF0" w14:textId="2C55F3A9" w:rsidR="00E24CA5" w:rsidRPr="00433AD7" w:rsidRDefault="006A655D" w:rsidP="00A912EF">
      <w:pPr>
        <w:jc w:val="both"/>
      </w:pPr>
      <w:r w:rsidRPr="00CD7D3D">
        <w:t>edaspidi eraldi nimetatud po</w:t>
      </w:r>
      <w:r w:rsidR="003B1DA3" w:rsidRPr="00CD7D3D">
        <w:t xml:space="preserve">ol või ühiselt </w:t>
      </w:r>
      <w:r w:rsidRPr="00CD7D3D">
        <w:t>p</w:t>
      </w:r>
      <w:r w:rsidR="00E24CA5" w:rsidRPr="00CD7D3D">
        <w:t>ooled</w:t>
      </w:r>
      <w:r w:rsidR="007807B8" w:rsidRPr="00CD7D3D">
        <w:t>,</w:t>
      </w:r>
    </w:p>
    <w:p w14:paraId="16EBA700" w14:textId="77777777" w:rsidR="00E24CA5" w:rsidRPr="00433AD7" w:rsidRDefault="00E24CA5" w:rsidP="00A912EF">
      <w:pPr>
        <w:jc w:val="both"/>
      </w:pPr>
    </w:p>
    <w:p w14:paraId="69726D3C" w14:textId="3162CC0B" w:rsidR="00E24CA5" w:rsidRPr="00CD7D3D" w:rsidRDefault="007807B8" w:rsidP="00A912EF">
      <w:pPr>
        <w:jc w:val="both"/>
      </w:pPr>
      <w:r w:rsidRPr="00CD7D3D">
        <w:t>v</w:t>
      </w:r>
      <w:r w:rsidR="00E24CA5" w:rsidRPr="00CD7D3D">
        <w:t>õttes arvesse, et:</w:t>
      </w:r>
    </w:p>
    <w:p w14:paraId="2CE6507B" w14:textId="3E581FAF" w:rsidR="001C0F5D" w:rsidRDefault="001C0F5D" w:rsidP="00F313E9">
      <w:pPr>
        <w:numPr>
          <w:ilvl w:val="0"/>
          <w:numId w:val="1"/>
        </w:numPr>
        <w:jc w:val="both"/>
      </w:pPr>
      <w:r>
        <w:t xml:space="preserve">Lääne maakonna </w:t>
      </w:r>
      <w:r w:rsidR="00834D36">
        <w:t>06.06.</w:t>
      </w:r>
      <w:r>
        <w:t xml:space="preserve">2023 a. liikluskomisjonis otsustati, et Lääne maakonna 2026.a </w:t>
      </w:r>
      <w:r w:rsidR="00834D36">
        <w:t>li</w:t>
      </w:r>
      <w:r w:rsidR="00834D36" w:rsidRPr="00834D36">
        <w:t>iklusohtliku koha ümberehitamise</w:t>
      </w:r>
      <w:r w:rsidR="00834D36">
        <w:t xml:space="preserve"> o</w:t>
      </w:r>
      <w:r>
        <w:t xml:space="preserve">bjektiks </w:t>
      </w:r>
      <w:r w:rsidR="00834D36">
        <w:t>määratakse</w:t>
      </w:r>
      <w:r>
        <w:t xml:space="preserve"> </w:t>
      </w:r>
      <w:r w:rsidRPr="001C0F5D">
        <w:t>11230 Harju-Risti-</w:t>
      </w:r>
      <w:proofErr w:type="spellStart"/>
      <w:r w:rsidRPr="001C0F5D">
        <w:t>Riguldi</w:t>
      </w:r>
      <w:proofErr w:type="spellEnd"/>
      <w:r w:rsidRPr="001C0F5D">
        <w:t>-</w:t>
      </w:r>
      <w:proofErr w:type="spellStart"/>
      <w:r w:rsidRPr="001C0F5D">
        <w:t>Võntküla</w:t>
      </w:r>
      <w:proofErr w:type="spellEnd"/>
      <w:r w:rsidRPr="001C0F5D">
        <w:t xml:space="preserve"> tee km 28,73-28,88 jalgtee</w:t>
      </w:r>
      <w:r>
        <w:t xml:space="preserve"> pikendamine</w:t>
      </w:r>
      <w:r w:rsidR="00834D36">
        <w:t xml:space="preserve"> kuni </w:t>
      </w:r>
      <w:proofErr w:type="spellStart"/>
      <w:r w:rsidR="00834D36">
        <w:t>Keiburanna</w:t>
      </w:r>
      <w:proofErr w:type="spellEnd"/>
      <w:r w:rsidR="00834D36">
        <w:t xml:space="preserve"> tee ristmikuni</w:t>
      </w:r>
      <w:r>
        <w:t>;</w:t>
      </w:r>
    </w:p>
    <w:p w14:paraId="2D800915" w14:textId="0DFED851" w:rsidR="002F4856" w:rsidRDefault="002F4856" w:rsidP="00F313E9">
      <w:pPr>
        <w:numPr>
          <w:ilvl w:val="0"/>
          <w:numId w:val="1"/>
        </w:numPr>
        <w:jc w:val="both"/>
      </w:pPr>
      <w:r w:rsidRPr="002F4856">
        <w:t xml:space="preserve">riigiteede teehoiukava </w:t>
      </w:r>
      <w:r>
        <w:t>„</w:t>
      </w:r>
      <w:r w:rsidR="001C0F5D">
        <w:t xml:space="preserve">Liiklusohtlike kohtade </w:t>
      </w:r>
      <w:r w:rsidR="00834D36">
        <w:t>ümberehitamise</w:t>
      </w:r>
      <w:r>
        <w:t>“</w:t>
      </w:r>
      <w:r w:rsidR="00794E25">
        <w:t xml:space="preserve"> meetme</w:t>
      </w:r>
      <w:r>
        <w:t xml:space="preserve"> </w:t>
      </w:r>
      <w:r w:rsidRPr="002F4856">
        <w:t xml:space="preserve">alusel on </w:t>
      </w:r>
      <w:proofErr w:type="spellStart"/>
      <w:r w:rsidRPr="002F4856">
        <w:t>TRAM</w:t>
      </w:r>
      <w:r>
        <w:t>-</w:t>
      </w:r>
      <w:r w:rsidRPr="002F4856">
        <w:t>il</w:t>
      </w:r>
      <w:proofErr w:type="spellEnd"/>
      <w:r w:rsidRPr="002F4856">
        <w:t xml:space="preserve"> 2026. aastal kavas riigitee </w:t>
      </w:r>
      <w:r w:rsidR="00E24465">
        <w:t xml:space="preserve">nr </w:t>
      </w:r>
      <w:r w:rsidRPr="002F4856">
        <w:t>11230 Harju-Risti-</w:t>
      </w:r>
      <w:proofErr w:type="spellStart"/>
      <w:r w:rsidRPr="002F4856">
        <w:t>Riguldi</w:t>
      </w:r>
      <w:proofErr w:type="spellEnd"/>
      <w:r w:rsidRPr="002F4856">
        <w:t>-</w:t>
      </w:r>
      <w:proofErr w:type="spellStart"/>
      <w:r w:rsidRPr="002F4856">
        <w:t>Võntküla</w:t>
      </w:r>
      <w:proofErr w:type="spellEnd"/>
      <w:r w:rsidRPr="002F4856">
        <w:t xml:space="preserve"> tee km 28,73-28,88 jalgtee rajamine (edaspidi objekt)</w:t>
      </w:r>
      <w:r w:rsidR="00794E25">
        <w:t>;</w:t>
      </w:r>
    </w:p>
    <w:p w14:paraId="466E4363" w14:textId="750D104C" w:rsidR="00D0677A" w:rsidRDefault="002F4856" w:rsidP="00F313E9">
      <w:pPr>
        <w:numPr>
          <w:ilvl w:val="0"/>
          <w:numId w:val="1"/>
        </w:numPr>
        <w:jc w:val="both"/>
      </w:pPr>
      <w:proofErr w:type="spellStart"/>
      <w:r>
        <w:t>TRAM-i</w:t>
      </w:r>
      <w:proofErr w:type="spellEnd"/>
      <w:r w:rsidR="00D0677A" w:rsidRPr="00745BFE">
        <w:t xml:space="preserve"> tellimusel on </w:t>
      </w:r>
      <w:proofErr w:type="spellStart"/>
      <w:r>
        <w:t>Tinter</w:t>
      </w:r>
      <w:proofErr w:type="spellEnd"/>
      <w:r>
        <w:t xml:space="preserve"> Projekt</w:t>
      </w:r>
      <w:r w:rsidR="00D0677A" w:rsidRPr="006E220D">
        <w:t xml:space="preserve"> OÜ koostanud</w:t>
      </w:r>
      <w:r w:rsidR="00E24465">
        <w:t xml:space="preserve"> põhiprojekti</w:t>
      </w:r>
      <w:r w:rsidR="00D0677A" w:rsidRPr="006E220D">
        <w:t xml:space="preserve"> </w:t>
      </w:r>
      <w:r w:rsidR="00E24465">
        <w:t>„</w:t>
      </w:r>
      <w:r>
        <w:t>Riigitee 11230 Harju-Risti-</w:t>
      </w:r>
      <w:proofErr w:type="spellStart"/>
      <w:r>
        <w:t>Riguldi</w:t>
      </w:r>
      <w:proofErr w:type="spellEnd"/>
      <w:r>
        <w:t>-</w:t>
      </w:r>
      <w:proofErr w:type="spellStart"/>
      <w:r>
        <w:t>Võntküla</w:t>
      </w:r>
      <w:proofErr w:type="spellEnd"/>
      <w:r>
        <w:t xml:space="preserve"> tee km 28,73-28,88 </w:t>
      </w:r>
      <w:proofErr w:type="spellStart"/>
      <w:r>
        <w:t>Keiburanna</w:t>
      </w:r>
      <w:proofErr w:type="spellEnd"/>
      <w:r>
        <w:t xml:space="preserve"> tee jalgteeühenduse põhiprojekt</w:t>
      </w:r>
      <w:r w:rsidR="00E24465">
        <w:t>“</w:t>
      </w:r>
      <w:r w:rsidR="00D0677A" w:rsidRPr="006E220D">
        <w:t>, töö nr</w:t>
      </w:r>
      <w:r w:rsidR="00D0677A" w:rsidRPr="00745BFE">
        <w:t xml:space="preserve"> </w:t>
      </w:r>
      <w:r w:rsidRPr="002F4856">
        <w:t>40-25-TP</w:t>
      </w:r>
      <w:r w:rsidR="00D0677A" w:rsidRPr="008A2A24">
        <w:t xml:space="preserve">, </w:t>
      </w:r>
      <w:r w:rsidR="00D0677A" w:rsidRPr="0082130F">
        <w:t xml:space="preserve">mille </w:t>
      </w:r>
      <w:r w:rsidR="00794E25" w:rsidRPr="0082130F">
        <w:t xml:space="preserve">kohaselt on projekteeritud rajatava jalgtee valgustus </w:t>
      </w:r>
      <w:proofErr w:type="spellStart"/>
      <w:r w:rsidR="00794E25" w:rsidRPr="0082130F">
        <w:t>KOV-i</w:t>
      </w:r>
      <w:proofErr w:type="spellEnd"/>
      <w:r w:rsidR="00794E25" w:rsidRPr="0082130F">
        <w:t xml:space="preserve"> olemasolevast valgustusmastist, </w:t>
      </w:r>
      <w:r w:rsidR="00D0677A" w:rsidRPr="0082130F">
        <w:t>asendiplaan on toodud koostöölepingu lisas 1;</w:t>
      </w:r>
    </w:p>
    <w:p w14:paraId="59A9CC6F" w14:textId="36BEF15D" w:rsidR="00794E25" w:rsidRPr="008A2A24" w:rsidRDefault="00794E25" w:rsidP="00F313E9">
      <w:pPr>
        <w:numPr>
          <w:ilvl w:val="0"/>
          <w:numId w:val="1"/>
        </w:numPr>
        <w:jc w:val="both"/>
      </w:pPr>
      <w:r>
        <w:t xml:space="preserve">TRAM on projekteerimistingimuste- ja ehitusloa menetluse raames kooskõlastanud </w:t>
      </w:r>
      <w:r w:rsidR="000A0F21">
        <w:t>projekt</w:t>
      </w:r>
      <w:r>
        <w:t xml:space="preserve">lahendused </w:t>
      </w:r>
      <w:proofErr w:type="spellStart"/>
      <w:r>
        <w:t>KOV-iga</w:t>
      </w:r>
      <w:proofErr w:type="spellEnd"/>
      <w:r>
        <w:t>;</w:t>
      </w:r>
    </w:p>
    <w:p w14:paraId="285DD833" w14:textId="6F7AD428" w:rsidR="002F4856" w:rsidRDefault="002F4856" w:rsidP="00D0677A">
      <w:pPr>
        <w:numPr>
          <w:ilvl w:val="0"/>
          <w:numId w:val="1"/>
        </w:numPr>
        <w:jc w:val="both"/>
      </w:pPr>
      <w:r w:rsidRPr="002F4856">
        <w:t xml:space="preserve">pooled soovivad ühiselt panustada </w:t>
      </w:r>
      <w:proofErr w:type="spellStart"/>
      <w:r w:rsidRPr="002F4856">
        <w:t>teedevõrgu</w:t>
      </w:r>
      <w:proofErr w:type="spellEnd"/>
      <w:r w:rsidRPr="002F4856">
        <w:t xml:space="preserve"> arendamisse, liiklusohutuse tõstmisse ja üldise parema liikuvuse tagamisse;</w:t>
      </w:r>
    </w:p>
    <w:p w14:paraId="222B3554" w14:textId="547AB7FC" w:rsidR="002F4856" w:rsidRDefault="002F4856" w:rsidP="00D0677A">
      <w:pPr>
        <w:numPr>
          <w:ilvl w:val="0"/>
          <w:numId w:val="1"/>
        </w:numPr>
        <w:jc w:val="both"/>
      </w:pPr>
      <w:r w:rsidRPr="002F4856">
        <w:t>liiklusseaduse § 1</w:t>
      </w:r>
      <w:r w:rsidRPr="00794E25">
        <w:rPr>
          <w:vertAlign w:val="superscript"/>
        </w:rPr>
        <w:t>1</w:t>
      </w:r>
      <w:r w:rsidRPr="002F4856">
        <w:t xml:space="preserve"> lg 6 alusel võib teehoiukavas oleva riigitee ehitamise raames ehitada osaliselt </w:t>
      </w:r>
      <w:r w:rsidR="00794E25">
        <w:t>teed</w:t>
      </w:r>
      <w:r w:rsidRPr="002F4856">
        <w:t xml:space="preserve">, mis ei kuulu riigile, kui see on ette nähtud ehitusprojektis ja vajalik tulenevalt ehituse või korrashoiu tehnoloogiast või </w:t>
      </w:r>
      <w:proofErr w:type="spellStart"/>
      <w:r w:rsidRPr="002F4856">
        <w:t>teedevõrgu</w:t>
      </w:r>
      <w:proofErr w:type="spellEnd"/>
      <w:r w:rsidRPr="002F4856">
        <w:t xml:space="preserve"> terviklikkuse tagamisest avalikes huvides;</w:t>
      </w:r>
    </w:p>
    <w:p w14:paraId="6C9E6450" w14:textId="137B3D30" w:rsidR="00140BCA" w:rsidRPr="00433AD7" w:rsidRDefault="00140BCA" w:rsidP="00140BCA">
      <w:pPr>
        <w:jc w:val="both"/>
        <w:rPr>
          <w:shd w:val="clear" w:color="auto" w:fill="FFFFFF"/>
        </w:rPr>
      </w:pPr>
    </w:p>
    <w:p w14:paraId="63249C44" w14:textId="5A56E988" w:rsidR="00140BCA" w:rsidRPr="00C50BE5" w:rsidRDefault="00140BCA" w:rsidP="00140BCA">
      <w:pPr>
        <w:jc w:val="both"/>
      </w:pPr>
      <w:r w:rsidRPr="00C50BE5">
        <w:t xml:space="preserve">sõlmivad </w:t>
      </w:r>
      <w:r w:rsidR="00794E25">
        <w:t>p</w:t>
      </w:r>
      <w:r w:rsidRPr="00C50BE5">
        <w:t>ooled</w:t>
      </w:r>
      <w:r w:rsidR="00845633" w:rsidRPr="00C50BE5">
        <w:t xml:space="preserve"> </w:t>
      </w:r>
      <w:r w:rsidRPr="00C50BE5">
        <w:t xml:space="preserve">koostöölepingu </w:t>
      </w:r>
      <w:r w:rsidR="00696A1E" w:rsidRPr="00C50BE5">
        <w:t>alljärgnevas:</w:t>
      </w:r>
    </w:p>
    <w:p w14:paraId="482A22BD" w14:textId="77777777" w:rsidR="00E24ED0" w:rsidRPr="00C50BE5" w:rsidRDefault="00E24ED0" w:rsidP="00A912EF">
      <w:pPr>
        <w:jc w:val="both"/>
      </w:pPr>
    </w:p>
    <w:p w14:paraId="19274B02" w14:textId="14FAC6A6" w:rsidR="00507321" w:rsidRPr="0072222D" w:rsidRDefault="000B15E3" w:rsidP="007F71BC">
      <w:pPr>
        <w:numPr>
          <w:ilvl w:val="0"/>
          <w:numId w:val="3"/>
        </w:numPr>
        <w:ind w:left="567" w:hanging="567"/>
        <w:jc w:val="both"/>
        <w:rPr>
          <w:b/>
          <w:bCs/>
        </w:rPr>
      </w:pPr>
      <w:r w:rsidRPr="0072222D">
        <w:rPr>
          <w:b/>
          <w:bCs/>
        </w:rPr>
        <w:t>T</w:t>
      </w:r>
      <w:r w:rsidR="00794E25" w:rsidRPr="0072222D">
        <w:rPr>
          <w:b/>
          <w:bCs/>
        </w:rPr>
        <w:t>RAM</w:t>
      </w:r>
      <w:r w:rsidR="00DF3EF5" w:rsidRPr="0072222D">
        <w:rPr>
          <w:b/>
          <w:bCs/>
        </w:rPr>
        <w:t>:</w:t>
      </w:r>
      <w:r w:rsidR="00507321" w:rsidRPr="0072222D">
        <w:rPr>
          <w:b/>
          <w:bCs/>
        </w:rPr>
        <w:t xml:space="preserve"> </w:t>
      </w:r>
    </w:p>
    <w:p w14:paraId="70BF55EA" w14:textId="675A3AAA" w:rsidR="00794E25" w:rsidRDefault="00794E25" w:rsidP="00684E9C">
      <w:pPr>
        <w:pStyle w:val="Loendilik"/>
        <w:numPr>
          <w:ilvl w:val="1"/>
          <w:numId w:val="3"/>
        </w:numPr>
        <w:ind w:left="567" w:hanging="567"/>
        <w:jc w:val="both"/>
      </w:pPr>
      <w:r w:rsidRPr="00794E25">
        <w:t>korralda</w:t>
      </w:r>
      <w:r>
        <w:t>b</w:t>
      </w:r>
      <w:r w:rsidRPr="00794E25">
        <w:t xml:space="preserve"> </w:t>
      </w:r>
      <w:r>
        <w:t xml:space="preserve"> </w:t>
      </w:r>
      <w:r w:rsidRPr="00794E25">
        <w:t>ehitamise</w:t>
      </w:r>
      <w:r w:rsidR="00316D20">
        <w:t xml:space="preserve"> </w:t>
      </w:r>
      <w:r w:rsidRPr="00794E25">
        <w:t xml:space="preserve">objekti realiseerimiseks </w:t>
      </w:r>
      <w:r w:rsidR="00866D08">
        <w:t>riigi</w:t>
      </w:r>
      <w:r w:rsidR="006816EA">
        <w:t>le kuuluval</w:t>
      </w:r>
      <w:r w:rsidR="00866D08">
        <w:t xml:space="preserve"> transpordimaal</w:t>
      </w:r>
      <w:r w:rsidR="0072222D">
        <w:t>;</w:t>
      </w:r>
    </w:p>
    <w:p w14:paraId="2051C518" w14:textId="5E1CCB7B" w:rsidR="00204658" w:rsidRDefault="00794E25" w:rsidP="00684E9C">
      <w:pPr>
        <w:pStyle w:val="Loendilik"/>
        <w:numPr>
          <w:ilvl w:val="1"/>
          <w:numId w:val="3"/>
        </w:numPr>
        <w:ind w:left="567" w:hanging="567"/>
        <w:jc w:val="both"/>
      </w:pPr>
      <w:r>
        <w:t>annab objektile</w:t>
      </w:r>
      <w:r w:rsidR="00200FF4" w:rsidRPr="00200FF4">
        <w:t xml:space="preserve"> </w:t>
      </w:r>
      <w:r w:rsidR="00200FF4">
        <w:t>ehitusloa</w:t>
      </w:r>
      <w:r w:rsidR="0072222D">
        <w:t>;</w:t>
      </w:r>
      <w:r w:rsidR="000D6231" w:rsidRPr="0070003F">
        <w:t xml:space="preserve"> </w:t>
      </w:r>
    </w:p>
    <w:p w14:paraId="530C01C0" w14:textId="3990C459" w:rsidR="00794E25" w:rsidRPr="00032A80" w:rsidRDefault="00794E25" w:rsidP="00AC3272">
      <w:pPr>
        <w:pStyle w:val="Loendilik"/>
        <w:numPr>
          <w:ilvl w:val="1"/>
          <w:numId w:val="3"/>
        </w:numPr>
        <w:ind w:left="567" w:hanging="567"/>
        <w:jc w:val="both"/>
      </w:pPr>
      <w:r>
        <w:t>korralda</w:t>
      </w:r>
      <w:r w:rsidR="0072222D">
        <w:t>b</w:t>
      </w:r>
      <w:r>
        <w:t xml:space="preserve"> riigihanke</w:t>
      </w:r>
      <w:r w:rsidR="006816EA">
        <w:t>d</w:t>
      </w:r>
      <w:r>
        <w:t>, sõlm</w:t>
      </w:r>
      <w:r w:rsidR="0072222D">
        <w:t>ib</w:t>
      </w:r>
      <w:r>
        <w:t xml:space="preserve"> hankemenetluste tulemusena hankelepingu</w:t>
      </w:r>
      <w:r w:rsidR="006816EA">
        <w:t>d</w:t>
      </w:r>
      <w:r>
        <w:t xml:space="preserve"> töö teostamiseks ning rahasta</w:t>
      </w:r>
      <w:r w:rsidR="0072222D">
        <w:t>b</w:t>
      </w:r>
      <w:r>
        <w:t xml:space="preserve"> lepingute täitmis</w:t>
      </w:r>
      <w:r w:rsidR="00200FF4">
        <w:t>e</w:t>
      </w:r>
      <w:r w:rsidR="0072222D">
        <w:t xml:space="preserve"> </w:t>
      </w:r>
      <w:r>
        <w:t>objekti ehitamiseks</w:t>
      </w:r>
      <w:r w:rsidR="0072222D">
        <w:t xml:space="preserve"> ja </w:t>
      </w:r>
      <w:r>
        <w:t>objekti omanikujärelevalveks</w:t>
      </w:r>
      <w:r w:rsidR="0072222D">
        <w:t>.</w:t>
      </w:r>
    </w:p>
    <w:p w14:paraId="0F406259" w14:textId="58BC3B15" w:rsidR="00DF3EF5" w:rsidRPr="00433AD7" w:rsidRDefault="00DF3EF5" w:rsidP="00DF3EF5">
      <w:pPr>
        <w:jc w:val="both"/>
      </w:pPr>
    </w:p>
    <w:p w14:paraId="3B1D3AB2" w14:textId="4CA939C0" w:rsidR="00AB1E8C" w:rsidRPr="0072222D" w:rsidRDefault="0072222D" w:rsidP="00AB1E8C">
      <w:pPr>
        <w:numPr>
          <w:ilvl w:val="0"/>
          <w:numId w:val="3"/>
        </w:numPr>
        <w:ind w:left="567" w:hanging="567"/>
        <w:jc w:val="both"/>
        <w:rPr>
          <w:b/>
          <w:bCs/>
        </w:rPr>
      </w:pPr>
      <w:r w:rsidRPr="0072222D">
        <w:rPr>
          <w:b/>
          <w:bCs/>
        </w:rPr>
        <w:t>KOV</w:t>
      </w:r>
      <w:r w:rsidR="00DF3EF5" w:rsidRPr="0072222D">
        <w:rPr>
          <w:b/>
          <w:bCs/>
        </w:rPr>
        <w:t>:</w:t>
      </w:r>
      <w:r w:rsidR="00AB1E8C" w:rsidRPr="0072222D">
        <w:rPr>
          <w:b/>
          <w:bCs/>
        </w:rPr>
        <w:t xml:space="preserve"> </w:t>
      </w:r>
    </w:p>
    <w:p w14:paraId="18FD9B0D" w14:textId="5796A1E1" w:rsidR="0072222D" w:rsidRDefault="0072222D" w:rsidP="0072222D">
      <w:pPr>
        <w:pStyle w:val="Loendilik"/>
        <w:numPr>
          <w:ilvl w:val="1"/>
          <w:numId w:val="3"/>
        </w:numPr>
        <w:ind w:left="567" w:hanging="567"/>
        <w:jc w:val="both"/>
      </w:pPr>
      <w:r>
        <w:t xml:space="preserve">osaleb koos </w:t>
      </w:r>
      <w:proofErr w:type="spellStart"/>
      <w:r>
        <w:t>TRAM-iga</w:t>
      </w:r>
      <w:proofErr w:type="spellEnd"/>
      <w:r>
        <w:t xml:space="preserve"> ehitusaegsete kohalikku elu oluliselt mõjutavate probleemide lahendamisel;</w:t>
      </w:r>
    </w:p>
    <w:p w14:paraId="543204A2" w14:textId="5BD4C804" w:rsidR="0072222D" w:rsidRDefault="0072222D" w:rsidP="0072222D">
      <w:pPr>
        <w:pStyle w:val="Loendilik"/>
        <w:numPr>
          <w:ilvl w:val="1"/>
          <w:numId w:val="3"/>
        </w:numPr>
        <w:ind w:left="567" w:hanging="567"/>
        <w:jc w:val="both"/>
      </w:pPr>
      <w:r>
        <w:t>tagab objektiga ette nähtud valgustusrajatiste ühendamise kohaliku omavalitsuse elektrivõrguga;</w:t>
      </w:r>
    </w:p>
    <w:p w14:paraId="1DE89C8F" w14:textId="03D24D90" w:rsidR="0072222D" w:rsidRDefault="0072222D" w:rsidP="0072222D">
      <w:pPr>
        <w:pStyle w:val="Loendilik"/>
        <w:numPr>
          <w:ilvl w:val="1"/>
          <w:numId w:val="3"/>
        </w:numPr>
        <w:ind w:left="567" w:hanging="567"/>
        <w:jc w:val="both"/>
      </w:pPr>
      <w:r>
        <w:t>kannab valgustuse korrashoiu ja elektritarbimisega seotud kulud, sh vajadusel ka enne isikliku kasutusõiguse lepingu sõlmimist;</w:t>
      </w:r>
    </w:p>
    <w:p w14:paraId="461127E4" w14:textId="77777777" w:rsidR="00316D20" w:rsidRDefault="00316D20" w:rsidP="00316D20">
      <w:pPr>
        <w:pStyle w:val="Loendilik"/>
        <w:ind w:left="567"/>
        <w:jc w:val="both"/>
      </w:pPr>
    </w:p>
    <w:p w14:paraId="7A04DA5C" w14:textId="77777777" w:rsidR="005912BD" w:rsidRDefault="005912BD" w:rsidP="005912BD">
      <w:pPr>
        <w:pStyle w:val="Loendilik"/>
        <w:ind w:left="567"/>
        <w:jc w:val="both"/>
      </w:pPr>
    </w:p>
    <w:p w14:paraId="28A15954" w14:textId="2B2FFF3C" w:rsidR="0072222D" w:rsidRDefault="0072222D" w:rsidP="0072222D">
      <w:pPr>
        <w:pStyle w:val="Loendilik"/>
        <w:numPr>
          <w:ilvl w:val="0"/>
          <w:numId w:val="3"/>
        </w:numPr>
        <w:jc w:val="both"/>
        <w:rPr>
          <w:b/>
          <w:bCs/>
        </w:rPr>
      </w:pPr>
      <w:r w:rsidRPr="0072222D">
        <w:rPr>
          <w:b/>
          <w:bCs/>
        </w:rPr>
        <w:lastRenderedPageBreak/>
        <w:t>Pooled on kokku leppinud, et:</w:t>
      </w:r>
    </w:p>
    <w:p w14:paraId="2FFF01E4" w14:textId="206BECBF" w:rsidR="0072222D" w:rsidRPr="0072222D" w:rsidRDefault="0072222D" w:rsidP="0072222D">
      <w:pPr>
        <w:pStyle w:val="Loendilik"/>
        <w:numPr>
          <w:ilvl w:val="1"/>
          <w:numId w:val="3"/>
        </w:numPr>
        <w:ind w:left="567" w:hanging="567"/>
        <w:jc w:val="both"/>
      </w:pPr>
      <w:r w:rsidRPr="0072222D">
        <w:t>T</w:t>
      </w:r>
      <w:r>
        <w:t>RAM</w:t>
      </w:r>
      <w:r w:rsidRPr="0072222D">
        <w:t xml:space="preserve"> kutsub KOV esindajad osalema valmisehitatud objekti vastuvõtukomisjoni töös, mille käigus on </w:t>
      </w:r>
      <w:proofErr w:type="spellStart"/>
      <w:r w:rsidRPr="0072222D">
        <w:t>KOV-</w:t>
      </w:r>
      <w:r>
        <w:t>i</w:t>
      </w:r>
      <w:r w:rsidRPr="0072222D">
        <w:t>l</w:t>
      </w:r>
      <w:proofErr w:type="spellEnd"/>
      <w:r w:rsidRPr="0072222D">
        <w:t xml:space="preserve"> võimalus teha ettepanekuid</w:t>
      </w:r>
      <w:r w:rsidR="00200FF4">
        <w:t xml:space="preserve"> ning</w:t>
      </w:r>
      <w:r w:rsidRPr="0072222D">
        <w:t xml:space="preserve"> Transpordiamet otsustab töövõtjale nõuete esitamise ja töö vastuvõtmise.</w:t>
      </w:r>
    </w:p>
    <w:p w14:paraId="64F8432B" w14:textId="287809AA" w:rsidR="0072222D" w:rsidRPr="003E7468" w:rsidRDefault="0072222D" w:rsidP="0072222D">
      <w:pPr>
        <w:pStyle w:val="Loendilik"/>
        <w:numPr>
          <w:ilvl w:val="1"/>
          <w:numId w:val="3"/>
        </w:numPr>
        <w:ind w:left="567" w:hanging="567"/>
        <w:jc w:val="both"/>
      </w:pPr>
      <w:r w:rsidRPr="003E7468">
        <w:t>Pooled teevad mõistlikke pingutusi, et KOV saaks tema ülesannete täitmiseks teevalgustuse rajatiste omanikuks</w:t>
      </w:r>
      <w:r w:rsidR="00200FF4" w:rsidRPr="003E7468">
        <w:t>, milleks:</w:t>
      </w:r>
    </w:p>
    <w:p w14:paraId="2335C36E" w14:textId="6DB34547" w:rsidR="0072222D" w:rsidRPr="003E7468" w:rsidRDefault="0072222D" w:rsidP="00200FF4">
      <w:pPr>
        <w:pStyle w:val="Loendilik"/>
        <w:numPr>
          <w:ilvl w:val="2"/>
          <w:numId w:val="3"/>
        </w:numPr>
        <w:jc w:val="both"/>
      </w:pPr>
      <w:r w:rsidRPr="003E7468">
        <w:t xml:space="preserve">Transpordiamet korraldab </w:t>
      </w:r>
      <w:r w:rsidR="006816EA" w:rsidRPr="003E7468">
        <w:t>transpordimaa koormamise</w:t>
      </w:r>
      <w:r w:rsidRPr="003E7468">
        <w:t xml:space="preserve"> piiratud asjaõigustega vastavalt koostöölepingu lisas toodud skeemile ja nende üleandmise </w:t>
      </w:r>
      <w:proofErr w:type="spellStart"/>
      <w:r w:rsidRPr="003E7468">
        <w:t>KOV-le</w:t>
      </w:r>
      <w:proofErr w:type="spellEnd"/>
      <w:r w:rsidRPr="003E7468">
        <w:t>.</w:t>
      </w:r>
    </w:p>
    <w:p w14:paraId="609721A2" w14:textId="77777777" w:rsidR="0072222D" w:rsidRPr="003E7468" w:rsidRDefault="0072222D" w:rsidP="00200FF4">
      <w:pPr>
        <w:pStyle w:val="Loendilik"/>
        <w:numPr>
          <w:ilvl w:val="2"/>
          <w:numId w:val="3"/>
        </w:numPr>
        <w:jc w:val="both"/>
      </w:pPr>
      <w:r w:rsidRPr="003E7468">
        <w:t>KOV esitab Transpordiametile taotluse sõlmida nende rajatiste osas isikliku kasutusõiguse lepingu(d), mis asuvad Transpordiameti hallataval riigile kuuluval maal.</w:t>
      </w:r>
    </w:p>
    <w:p w14:paraId="20F2396B" w14:textId="0B10E299" w:rsidR="0072222D" w:rsidRPr="003E7468" w:rsidRDefault="0072222D" w:rsidP="00200FF4">
      <w:pPr>
        <w:pStyle w:val="Loendilik"/>
        <w:numPr>
          <w:ilvl w:val="2"/>
          <w:numId w:val="3"/>
        </w:numPr>
        <w:jc w:val="both"/>
      </w:pPr>
      <w:r w:rsidRPr="003E7468">
        <w:t xml:space="preserve">KOV sõlmib Transpordiametiga notariaalselt lepingu(d) isikliku kasutusõiguse seadmiseks, millised kulud kannab </w:t>
      </w:r>
      <w:r w:rsidR="006816EA" w:rsidRPr="003E7468">
        <w:t>KOV</w:t>
      </w:r>
      <w:r w:rsidRPr="003E7468">
        <w:t xml:space="preserve">. </w:t>
      </w:r>
    </w:p>
    <w:p w14:paraId="50709A02" w14:textId="77777777" w:rsidR="0016140F" w:rsidRPr="00433AD7" w:rsidRDefault="0016140F" w:rsidP="00DB234F">
      <w:bookmarkStart w:id="2" w:name="_Hlk193716382"/>
    </w:p>
    <w:p w14:paraId="7EC85913" w14:textId="77777777" w:rsidR="00E24CA5" w:rsidRPr="005912BD" w:rsidRDefault="00E24CA5" w:rsidP="00753CDF">
      <w:pPr>
        <w:pStyle w:val="Loendilik"/>
        <w:numPr>
          <w:ilvl w:val="0"/>
          <w:numId w:val="3"/>
        </w:numPr>
        <w:ind w:left="567" w:hanging="567"/>
        <w:jc w:val="both"/>
        <w:rPr>
          <w:b/>
          <w:bCs/>
        </w:rPr>
      </w:pPr>
      <w:r w:rsidRPr="005912BD">
        <w:rPr>
          <w:b/>
          <w:bCs/>
        </w:rPr>
        <w:t>Poolte kontaktisikud:</w:t>
      </w:r>
    </w:p>
    <w:bookmarkEnd w:id="2"/>
    <w:p w14:paraId="670E19CC" w14:textId="18106CED" w:rsidR="00E24CA5" w:rsidRPr="002D20BA" w:rsidRDefault="005912BD" w:rsidP="00F46A93">
      <w:pPr>
        <w:pStyle w:val="Loendilik"/>
        <w:numPr>
          <w:ilvl w:val="1"/>
          <w:numId w:val="3"/>
        </w:numPr>
        <w:ind w:left="567" w:hanging="567"/>
      </w:pPr>
      <w:proofErr w:type="spellStart"/>
      <w:r>
        <w:t>TRAM-i</w:t>
      </w:r>
      <w:proofErr w:type="spellEnd"/>
      <w:r w:rsidR="007B05C8" w:rsidRPr="007B05C8">
        <w:t xml:space="preserve"> </w:t>
      </w:r>
      <w:r w:rsidR="00E24CA5" w:rsidRPr="0056790E">
        <w:t>kontaktisik</w:t>
      </w:r>
      <w:r w:rsidR="00E24CA5">
        <w:t xml:space="preserve">: </w:t>
      </w:r>
      <w:r w:rsidR="008E63E6">
        <w:t>Urmas Robam</w:t>
      </w:r>
      <w:r w:rsidR="004A4B50">
        <w:t xml:space="preserve">, </w:t>
      </w:r>
      <w:r w:rsidR="00E24CA5" w:rsidRPr="002D20BA">
        <w:t>tel</w:t>
      </w:r>
      <w:r w:rsidR="008315DF" w:rsidRPr="002D20BA">
        <w:t>.</w:t>
      </w:r>
      <w:r w:rsidR="00E24CA5" w:rsidRPr="002D20BA">
        <w:t xml:space="preserve"> </w:t>
      </w:r>
      <w:r w:rsidR="008E63E6">
        <w:t>506 9364</w:t>
      </w:r>
      <w:r w:rsidR="00E24CA5" w:rsidRPr="002D20BA">
        <w:t>, e-post</w:t>
      </w:r>
      <w:r w:rsidR="00E1651A" w:rsidRPr="002D20BA">
        <w:t xml:space="preserve"> </w:t>
      </w:r>
      <w:hyperlink r:id="rId11" w:history="1">
        <w:r w:rsidR="003E7468" w:rsidRPr="00620C83">
          <w:rPr>
            <w:rStyle w:val="Hperlink"/>
          </w:rPr>
          <w:t>urmas.robam@transpordiamet.ee</w:t>
        </w:r>
      </w:hyperlink>
      <w:r w:rsidR="00280C84">
        <w:t xml:space="preserve"> </w:t>
      </w:r>
    </w:p>
    <w:p w14:paraId="4F3013D8" w14:textId="1AF8E43C" w:rsidR="00B76DF4" w:rsidRDefault="005912BD" w:rsidP="00753CDF">
      <w:pPr>
        <w:pStyle w:val="Loendilik"/>
        <w:numPr>
          <w:ilvl w:val="1"/>
          <w:numId w:val="3"/>
        </w:numPr>
        <w:ind w:left="567" w:hanging="567"/>
        <w:jc w:val="both"/>
      </w:pPr>
      <w:proofErr w:type="spellStart"/>
      <w:r>
        <w:t>KOV-i</w:t>
      </w:r>
      <w:proofErr w:type="spellEnd"/>
      <w:r w:rsidR="00E24CA5" w:rsidRPr="004162E3">
        <w:t xml:space="preserve"> kontaktisik:</w:t>
      </w:r>
      <w:r>
        <w:t xml:space="preserve"> </w:t>
      </w:r>
      <w:r w:rsidR="00F42FAB">
        <w:t xml:space="preserve">Neeme Suur, tel </w:t>
      </w:r>
      <w:r w:rsidR="00280C84" w:rsidRPr="00280C84">
        <w:t>507</w:t>
      </w:r>
      <w:r w:rsidR="00280C84">
        <w:t xml:space="preserve"> </w:t>
      </w:r>
      <w:r w:rsidR="00280C84" w:rsidRPr="00280C84">
        <w:t>2228</w:t>
      </w:r>
      <w:r w:rsidR="00280C84">
        <w:t xml:space="preserve">, e-post </w:t>
      </w:r>
      <w:hyperlink r:id="rId12" w:history="1">
        <w:r w:rsidR="00280C84" w:rsidRPr="00943D70">
          <w:rPr>
            <w:rStyle w:val="Hperlink"/>
          </w:rPr>
          <w:t>neeme.suur@laanenigula.ee</w:t>
        </w:r>
      </w:hyperlink>
      <w:r w:rsidR="00280C84">
        <w:t xml:space="preserve"> </w:t>
      </w:r>
    </w:p>
    <w:p w14:paraId="7599A4E7" w14:textId="77777777" w:rsidR="005912BD" w:rsidRDefault="005912BD" w:rsidP="005912BD">
      <w:pPr>
        <w:pStyle w:val="Loendilik"/>
        <w:ind w:left="567"/>
        <w:jc w:val="both"/>
      </w:pPr>
    </w:p>
    <w:p w14:paraId="2C4FBA61" w14:textId="4BCA9797" w:rsidR="005912BD" w:rsidRDefault="005912BD" w:rsidP="005912BD">
      <w:pPr>
        <w:pStyle w:val="Loendilik"/>
        <w:numPr>
          <w:ilvl w:val="0"/>
          <w:numId w:val="3"/>
        </w:numPr>
        <w:jc w:val="both"/>
        <w:rPr>
          <w:b/>
          <w:bCs/>
        </w:rPr>
      </w:pPr>
      <w:r w:rsidRPr="005912BD">
        <w:rPr>
          <w:b/>
          <w:bCs/>
        </w:rPr>
        <w:t>Koostöölepingu muutmine, lõpetamine ja jõustumine</w:t>
      </w:r>
    </w:p>
    <w:p w14:paraId="3E6797BF" w14:textId="77777777" w:rsidR="005912BD" w:rsidRPr="005912BD" w:rsidRDefault="005912BD" w:rsidP="005912BD">
      <w:pPr>
        <w:pStyle w:val="Loendilik"/>
        <w:numPr>
          <w:ilvl w:val="1"/>
          <w:numId w:val="3"/>
        </w:numPr>
        <w:ind w:left="567" w:hanging="567"/>
        <w:jc w:val="both"/>
      </w:pPr>
      <w:r w:rsidRPr="005912BD">
        <w:t>Pooled kohustuvad teavitama üksteist asjaoludest, mis takistavad koostöölepingust tulenevate kohustuste täitmist, koheselt vastava asjaolu ilmnemisel.</w:t>
      </w:r>
    </w:p>
    <w:p w14:paraId="44E9FB5D" w14:textId="77777777" w:rsidR="005912BD" w:rsidRPr="005912BD" w:rsidRDefault="005912BD" w:rsidP="005912BD">
      <w:pPr>
        <w:pStyle w:val="Loendilik"/>
        <w:numPr>
          <w:ilvl w:val="1"/>
          <w:numId w:val="3"/>
        </w:numPr>
        <w:ind w:left="567" w:hanging="567"/>
        <w:jc w:val="both"/>
      </w:pPr>
      <w:r w:rsidRPr="005912BD">
        <w:t>Koostöölepingu muudatused, sealhulgas täiendused ja parandused, vormistatakse kirjalikult ning jõustuvad allakirjutamise hetkest, kui Pooled ei lepi kokku teisiti. Kirjalikult kokkulepitust erinevat Poolte käitumist ega suulisi avaldusi ei loeta koostöölepingu muutmiseks.</w:t>
      </w:r>
    </w:p>
    <w:p w14:paraId="0A2E5945" w14:textId="77777777" w:rsidR="00B76DF4" w:rsidRPr="00433AD7" w:rsidRDefault="00B76DF4" w:rsidP="00A912EF">
      <w:pPr>
        <w:jc w:val="both"/>
      </w:pPr>
    </w:p>
    <w:p w14:paraId="00D756B4" w14:textId="77777777" w:rsidR="005F026D" w:rsidRPr="00433AD7" w:rsidRDefault="005F026D" w:rsidP="00D75215">
      <w:pPr>
        <w:jc w:val="both"/>
      </w:pPr>
    </w:p>
    <w:p w14:paraId="73A034E3" w14:textId="6CFA6DC2" w:rsidR="000C5A0E" w:rsidRPr="006E314F" w:rsidRDefault="00FD42AD" w:rsidP="00890499">
      <w:pPr>
        <w:pStyle w:val="Loendilik"/>
        <w:numPr>
          <w:ilvl w:val="0"/>
          <w:numId w:val="3"/>
        </w:numPr>
        <w:ind w:left="567" w:hanging="567"/>
        <w:jc w:val="both"/>
      </w:pPr>
      <w:r w:rsidRPr="006E314F">
        <w:t>K</w:t>
      </w:r>
      <w:r w:rsidR="12675558" w:rsidRPr="006E314F">
        <w:t xml:space="preserve">oostöölepingul </w:t>
      </w:r>
      <w:r w:rsidRPr="006E314F">
        <w:t>on selle sõlmimise ajal järgmised lisad:</w:t>
      </w:r>
    </w:p>
    <w:p w14:paraId="0F3E849C" w14:textId="75ECE466" w:rsidR="00FC687A" w:rsidRPr="00764667" w:rsidRDefault="00FC687A" w:rsidP="00FC687A">
      <w:pPr>
        <w:jc w:val="both"/>
      </w:pPr>
      <w:r w:rsidRPr="00764667">
        <w:t xml:space="preserve">Lisa 1 </w:t>
      </w:r>
      <w:r w:rsidR="00890499" w:rsidRPr="00764667">
        <w:t xml:space="preserve">– </w:t>
      </w:r>
      <w:r w:rsidR="005912BD">
        <w:t xml:space="preserve">Lääne-Nigula </w:t>
      </w:r>
      <w:r w:rsidR="005912BD" w:rsidRPr="005912BD">
        <w:t>Vallavalitsusele üleantav valgustus</w:t>
      </w:r>
      <w:r w:rsidR="001C0F5D">
        <w:t>e asendiskeem</w:t>
      </w:r>
      <w:r w:rsidR="00890499" w:rsidRPr="00764667">
        <w:t>;</w:t>
      </w:r>
    </w:p>
    <w:p w14:paraId="7BB5F76F" w14:textId="77777777" w:rsidR="00F6581A" w:rsidRDefault="00F6581A" w:rsidP="00A912EF">
      <w:pPr>
        <w:jc w:val="both"/>
      </w:pPr>
    </w:p>
    <w:p w14:paraId="1DAB1BA0" w14:textId="77777777" w:rsidR="009064E5" w:rsidRDefault="009064E5" w:rsidP="00A912EF">
      <w:pPr>
        <w:jc w:val="both"/>
      </w:pPr>
    </w:p>
    <w:p w14:paraId="2D774597" w14:textId="77777777" w:rsidR="009064E5" w:rsidRDefault="009064E5" w:rsidP="00A912EF">
      <w:pPr>
        <w:jc w:val="both"/>
      </w:pPr>
    </w:p>
    <w:p w14:paraId="76BA1D76" w14:textId="77777777" w:rsidR="009064E5" w:rsidRDefault="009064E5" w:rsidP="00A912EF">
      <w:pPr>
        <w:jc w:val="both"/>
      </w:pPr>
    </w:p>
    <w:p w14:paraId="4645B5E0" w14:textId="77777777" w:rsidR="009064E5" w:rsidRPr="00433AD7" w:rsidRDefault="009064E5" w:rsidP="00A912EF">
      <w:pPr>
        <w:jc w:val="both"/>
      </w:pPr>
    </w:p>
    <w:p w14:paraId="33F1532E" w14:textId="7EBA6A6C" w:rsidR="00E24CA5" w:rsidRPr="0056790E" w:rsidRDefault="00E24CA5" w:rsidP="00A912EF">
      <w:pPr>
        <w:jc w:val="both"/>
      </w:pPr>
      <w:r w:rsidRPr="0056790E">
        <w:t>Poolte allkirjad:</w:t>
      </w:r>
    </w:p>
    <w:p w14:paraId="4C10D2BE" w14:textId="77777777" w:rsidR="00E24CA5" w:rsidRPr="0056790E" w:rsidRDefault="00E24CA5" w:rsidP="000B4146">
      <w:pPr>
        <w:jc w:val="both"/>
      </w:pPr>
    </w:p>
    <w:p w14:paraId="3C71A45B" w14:textId="77777777" w:rsidR="00E24CA5" w:rsidRPr="0056790E" w:rsidRDefault="00E24CA5" w:rsidP="000B4146">
      <w:pPr>
        <w:jc w:val="both"/>
      </w:pPr>
    </w:p>
    <w:p w14:paraId="3FA093BA" w14:textId="0E5019E5" w:rsidR="00F42FAB" w:rsidRPr="0056790E" w:rsidRDefault="007B05C8" w:rsidP="00A912EF">
      <w:pPr>
        <w:jc w:val="both"/>
      </w:pPr>
      <w:r w:rsidRPr="007B05C8">
        <w:t>Transpordiamet</w:t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5912BD">
        <w:t>Lääne-Nigula Vallavalitsus</w:t>
      </w:r>
    </w:p>
    <w:p w14:paraId="193C3C76" w14:textId="37E270B8" w:rsidR="00E24CA5" w:rsidRPr="0056790E" w:rsidRDefault="00E24CA5" w:rsidP="00A912EF">
      <w:pPr>
        <w:jc w:val="both"/>
      </w:pPr>
    </w:p>
    <w:p w14:paraId="08294AE6" w14:textId="21774245" w:rsidR="00E76743" w:rsidRDefault="00E24CA5" w:rsidP="00A912EF">
      <w:pPr>
        <w:jc w:val="both"/>
      </w:pPr>
      <w:r w:rsidRPr="0056790E">
        <w:t>Allkirjastatud digitaalselt</w:t>
      </w:r>
      <w:r w:rsidRPr="0056790E">
        <w:tab/>
      </w:r>
      <w:r w:rsidRPr="0056790E">
        <w:tab/>
      </w:r>
      <w:r w:rsidRPr="0056790E">
        <w:tab/>
      </w:r>
      <w:r w:rsidRPr="0056790E">
        <w:tab/>
      </w:r>
      <w:r w:rsidRPr="0056790E">
        <w:tab/>
        <w:t>Allkirjastatud digitaalselt</w:t>
      </w:r>
      <w:bookmarkEnd w:id="0"/>
    </w:p>
    <w:p w14:paraId="65BFD264" w14:textId="77777777" w:rsidR="00F42FAB" w:rsidRDefault="00F42FAB">
      <w:pPr>
        <w:suppressAutoHyphens w:val="0"/>
      </w:pPr>
    </w:p>
    <w:p w14:paraId="37518002" w14:textId="509224C6" w:rsidR="00F42FAB" w:rsidRDefault="00F42FAB">
      <w:pPr>
        <w:suppressAutoHyphens w:val="0"/>
        <w:sectPr w:rsidR="00F42FAB" w:rsidSect="00A912EF">
          <w:footerReference w:type="default" r:id="rId13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037C68">
        <w:t>Hannes Vaidla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Janno Randmaa</w:t>
      </w:r>
    </w:p>
    <w:p w14:paraId="406648BF" w14:textId="6E6C5D7A" w:rsidR="00BA542C" w:rsidRDefault="00E76743" w:rsidP="00BA542C">
      <w:pPr>
        <w:jc w:val="both"/>
      </w:pPr>
      <w:r>
        <w:lastRenderedPageBreak/>
        <w:t>Lisa 1</w:t>
      </w:r>
      <w:r w:rsidR="009064E5">
        <w:t>.</w:t>
      </w:r>
      <w:r w:rsidR="00153E2A">
        <w:t xml:space="preserve"> </w:t>
      </w:r>
      <w:r w:rsidR="005912BD">
        <w:t>Lääne-Nigula Vallavalitsusele üleantav valgustus</w:t>
      </w:r>
      <w:r w:rsidR="000F7FE1" w:rsidRPr="00764667">
        <w:t>;</w:t>
      </w:r>
    </w:p>
    <w:p w14:paraId="770F8A6E" w14:textId="77777777" w:rsidR="00BA542C" w:rsidRDefault="00BA542C" w:rsidP="00BA542C">
      <w:pPr>
        <w:jc w:val="both"/>
      </w:pPr>
    </w:p>
    <w:p w14:paraId="4158A644" w14:textId="2C4BAE59" w:rsidR="00E76743" w:rsidRDefault="002E47B6" w:rsidP="00A912EF">
      <w:pPr>
        <w:jc w:val="both"/>
      </w:pPr>
      <w:r w:rsidRPr="002E47B6">
        <w:rPr>
          <w:noProof/>
        </w:rPr>
        <w:drawing>
          <wp:inline distT="0" distB="0" distL="0" distR="0" wp14:anchorId="3F88C5F7" wp14:editId="2C691AC2">
            <wp:extent cx="9251950" cy="4783455"/>
            <wp:effectExtent l="0" t="0" r="6350" b="0"/>
            <wp:docPr id="1051496529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49652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78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542C" w:rsidRPr="00BA542C">
        <w:rPr>
          <w:noProof/>
        </w:rPr>
        <w:t xml:space="preserve"> </w:t>
      </w:r>
    </w:p>
    <w:p w14:paraId="6C1A467A" w14:textId="6AC44006" w:rsidR="00EC6B28" w:rsidRDefault="00EC6B28" w:rsidP="00802B66">
      <w:pPr>
        <w:jc w:val="center"/>
      </w:pPr>
    </w:p>
    <w:p w14:paraId="1146F528" w14:textId="77777777" w:rsidR="0064325A" w:rsidRDefault="0064325A" w:rsidP="00A912EF">
      <w:pPr>
        <w:jc w:val="both"/>
      </w:pPr>
    </w:p>
    <w:p w14:paraId="65E13A01" w14:textId="77777777" w:rsidR="000A1720" w:rsidRDefault="000A1720" w:rsidP="00A912EF">
      <w:pPr>
        <w:jc w:val="both"/>
      </w:pPr>
    </w:p>
    <w:sectPr w:rsidR="000A1720" w:rsidSect="00E76743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4D05E" w14:textId="77777777" w:rsidR="00500898" w:rsidRDefault="00500898" w:rsidP="00665DD7">
      <w:r>
        <w:separator/>
      </w:r>
    </w:p>
  </w:endnote>
  <w:endnote w:type="continuationSeparator" w:id="0">
    <w:p w14:paraId="701F8263" w14:textId="77777777" w:rsidR="00500898" w:rsidRDefault="00500898" w:rsidP="00665DD7">
      <w:r>
        <w:continuationSeparator/>
      </w:r>
    </w:p>
  </w:endnote>
  <w:endnote w:type="continuationNotice" w:id="1">
    <w:p w14:paraId="5D32AFD1" w14:textId="77777777" w:rsidR="00500898" w:rsidRDefault="005008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1329278"/>
      <w:docPartObj>
        <w:docPartGallery w:val="Page Numbers (Bottom of Page)"/>
        <w:docPartUnique/>
      </w:docPartObj>
    </w:sdtPr>
    <w:sdtEndPr/>
    <w:sdtContent>
      <w:p w14:paraId="2B47A65D" w14:textId="64112333" w:rsidR="00665DD7" w:rsidRDefault="00665DD7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546">
          <w:rPr>
            <w:noProof/>
          </w:rPr>
          <w:t>3</w:t>
        </w:r>
        <w:r>
          <w:fldChar w:fldCharType="end"/>
        </w:r>
      </w:p>
    </w:sdtContent>
  </w:sdt>
  <w:p w14:paraId="313F0249" w14:textId="77777777" w:rsidR="00665DD7" w:rsidRDefault="00665DD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E4214" w14:textId="77777777" w:rsidR="00500898" w:rsidRDefault="00500898" w:rsidP="00665DD7">
      <w:r>
        <w:separator/>
      </w:r>
    </w:p>
  </w:footnote>
  <w:footnote w:type="continuationSeparator" w:id="0">
    <w:p w14:paraId="43FD0923" w14:textId="77777777" w:rsidR="00500898" w:rsidRDefault="00500898" w:rsidP="00665DD7">
      <w:r>
        <w:continuationSeparator/>
      </w:r>
    </w:p>
  </w:footnote>
  <w:footnote w:type="continuationNotice" w:id="1">
    <w:p w14:paraId="07C12BD5" w14:textId="77777777" w:rsidR="00500898" w:rsidRDefault="005008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FF2E7BC"/>
    <w:name w:val="WW8Num2"/>
    <w:lvl w:ilvl="0">
      <w:start w:val="1"/>
      <w:numFmt w:val="lowerRoman"/>
      <w:lvlText w:val="(%1)"/>
      <w:lvlJc w:val="left"/>
      <w:pPr>
        <w:tabs>
          <w:tab w:val="num" w:pos="0"/>
        </w:tabs>
        <w:ind w:left="964" w:hanging="604"/>
      </w:pPr>
      <w:rPr>
        <w:rFonts w:hint="default"/>
        <w:i w:val="0"/>
      </w:rPr>
    </w:lvl>
  </w:abstractNum>
  <w:abstractNum w:abstractNumId="1" w15:restartNumberingAfterBreak="0">
    <w:nsid w:val="00000002"/>
    <w:multiLevelType w:val="multilevel"/>
    <w:tmpl w:val="6382DB6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C56B15"/>
    <w:multiLevelType w:val="multilevel"/>
    <w:tmpl w:val="D9843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701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CF41CA2"/>
    <w:multiLevelType w:val="multilevel"/>
    <w:tmpl w:val="45EE4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EE0326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BE254B"/>
    <w:multiLevelType w:val="hybridMultilevel"/>
    <w:tmpl w:val="943E9B0E"/>
    <w:lvl w:ilvl="0" w:tplc="0472D9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F0C2B"/>
    <w:multiLevelType w:val="hybridMultilevel"/>
    <w:tmpl w:val="0744FFC8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5726C1D"/>
    <w:multiLevelType w:val="hybridMultilevel"/>
    <w:tmpl w:val="D8CA637E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7610C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864E7F"/>
    <w:multiLevelType w:val="multilevel"/>
    <w:tmpl w:val="042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A0F27FC"/>
    <w:multiLevelType w:val="multilevel"/>
    <w:tmpl w:val="6EA6424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1B58D7"/>
    <w:multiLevelType w:val="hybridMultilevel"/>
    <w:tmpl w:val="D6FC2028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3271C8D"/>
    <w:multiLevelType w:val="hybridMultilevel"/>
    <w:tmpl w:val="00D0A5C8"/>
    <w:lvl w:ilvl="0" w:tplc="F252D82E">
      <w:start w:val="1"/>
      <w:numFmt w:val="lowerRoman"/>
      <w:lvlText w:val="(%1)"/>
      <w:lvlJc w:val="left"/>
      <w:pPr>
        <w:ind w:left="851" w:hanging="491"/>
      </w:pPr>
      <w:rPr>
        <w:rFonts w:hint="default"/>
      </w:rPr>
    </w:lvl>
    <w:lvl w:ilvl="1" w:tplc="4DA29582">
      <w:start w:val="1"/>
      <w:numFmt w:val="lowerLetter"/>
      <w:lvlText w:val="%2."/>
      <w:lvlJc w:val="left"/>
      <w:pPr>
        <w:ind w:left="1440" w:hanging="360"/>
      </w:pPr>
    </w:lvl>
    <w:lvl w:ilvl="2" w:tplc="3C12DFE8">
      <w:start w:val="1"/>
      <w:numFmt w:val="lowerRoman"/>
      <w:lvlText w:val="%3."/>
      <w:lvlJc w:val="right"/>
      <w:pPr>
        <w:ind w:left="2160" w:hanging="180"/>
      </w:pPr>
    </w:lvl>
    <w:lvl w:ilvl="3" w:tplc="4D645B72">
      <w:start w:val="1"/>
      <w:numFmt w:val="decimal"/>
      <w:lvlText w:val="%4."/>
      <w:lvlJc w:val="left"/>
      <w:pPr>
        <w:ind w:left="2880" w:hanging="360"/>
      </w:pPr>
    </w:lvl>
    <w:lvl w:ilvl="4" w:tplc="B00C29D0">
      <w:start w:val="1"/>
      <w:numFmt w:val="lowerLetter"/>
      <w:lvlText w:val="%5."/>
      <w:lvlJc w:val="left"/>
      <w:pPr>
        <w:ind w:left="3600" w:hanging="360"/>
      </w:pPr>
    </w:lvl>
    <w:lvl w:ilvl="5" w:tplc="83B8C4A2">
      <w:start w:val="1"/>
      <w:numFmt w:val="lowerRoman"/>
      <w:lvlText w:val="%6."/>
      <w:lvlJc w:val="right"/>
      <w:pPr>
        <w:ind w:left="4320" w:hanging="180"/>
      </w:pPr>
    </w:lvl>
    <w:lvl w:ilvl="6" w:tplc="02FE3172">
      <w:start w:val="1"/>
      <w:numFmt w:val="decimal"/>
      <w:lvlText w:val="%7."/>
      <w:lvlJc w:val="left"/>
      <w:pPr>
        <w:ind w:left="5040" w:hanging="360"/>
      </w:pPr>
    </w:lvl>
    <w:lvl w:ilvl="7" w:tplc="61F0C8FE">
      <w:start w:val="1"/>
      <w:numFmt w:val="lowerLetter"/>
      <w:lvlText w:val="%8."/>
      <w:lvlJc w:val="left"/>
      <w:pPr>
        <w:ind w:left="5760" w:hanging="360"/>
      </w:pPr>
    </w:lvl>
    <w:lvl w:ilvl="8" w:tplc="6152FC20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0931">
    <w:abstractNumId w:val="13"/>
  </w:num>
  <w:num w:numId="2" w16cid:durableId="1136988803">
    <w:abstractNumId w:val="0"/>
  </w:num>
  <w:num w:numId="3" w16cid:durableId="490680154">
    <w:abstractNumId w:val="1"/>
  </w:num>
  <w:num w:numId="4" w16cid:durableId="1340039181">
    <w:abstractNumId w:val="2"/>
  </w:num>
  <w:num w:numId="5" w16cid:durableId="836267015">
    <w:abstractNumId w:val="12"/>
  </w:num>
  <w:num w:numId="6" w16cid:durableId="1600597076">
    <w:abstractNumId w:val="7"/>
  </w:num>
  <w:num w:numId="7" w16cid:durableId="966089319">
    <w:abstractNumId w:val="8"/>
  </w:num>
  <w:num w:numId="8" w16cid:durableId="650476769">
    <w:abstractNumId w:val="5"/>
  </w:num>
  <w:num w:numId="9" w16cid:durableId="282545022">
    <w:abstractNumId w:val="10"/>
  </w:num>
  <w:num w:numId="10" w16cid:durableId="1042510820">
    <w:abstractNumId w:val="3"/>
  </w:num>
  <w:num w:numId="11" w16cid:durableId="416055288">
    <w:abstractNumId w:val="4"/>
  </w:num>
  <w:num w:numId="12" w16cid:durableId="679896010">
    <w:abstractNumId w:val="6"/>
  </w:num>
  <w:num w:numId="13" w16cid:durableId="3895051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7557083">
    <w:abstractNumId w:val="9"/>
  </w:num>
  <w:num w:numId="15" w16cid:durableId="1737359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83"/>
    <w:rsid w:val="0000307D"/>
    <w:rsid w:val="00011451"/>
    <w:rsid w:val="00013165"/>
    <w:rsid w:val="0001569C"/>
    <w:rsid w:val="00015F74"/>
    <w:rsid w:val="00016B19"/>
    <w:rsid w:val="00020829"/>
    <w:rsid w:val="000210CD"/>
    <w:rsid w:val="00021131"/>
    <w:rsid w:val="00021648"/>
    <w:rsid w:val="00022876"/>
    <w:rsid w:val="000275FB"/>
    <w:rsid w:val="00030F3D"/>
    <w:rsid w:val="00032A80"/>
    <w:rsid w:val="00032C7B"/>
    <w:rsid w:val="000372A0"/>
    <w:rsid w:val="00037C68"/>
    <w:rsid w:val="00041D7B"/>
    <w:rsid w:val="000430EA"/>
    <w:rsid w:val="00046134"/>
    <w:rsid w:val="00047D4C"/>
    <w:rsid w:val="000500C4"/>
    <w:rsid w:val="0005019B"/>
    <w:rsid w:val="00051981"/>
    <w:rsid w:val="00052663"/>
    <w:rsid w:val="00063212"/>
    <w:rsid w:val="000638A7"/>
    <w:rsid w:val="00063B93"/>
    <w:rsid w:val="00065F7A"/>
    <w:rsid w:val="00066289"/>
    <w:rsid w:val="00066989"/>
    <w:rsid w:val="00067057"/>
    <w:rsid w:val="00070784"/>
    <w:rsid w:val="0007159E"/>
    <w:rsid w:val="00071A68"/>
    <w:rsid w:val="000729CF"/>
    <w:rsid w:val="00075A8D"/>
    <w:rsid w:val="00077519"/>
    <w:rsid w:val="00077CFE"/>
    <w:rsid w:val="00080106"/>
    <w:rsid w:val="00080E7C"/>
    <w:rsid w:val="0008120F"/>
    <w:rsid w:val="00081338"/>
    <w:rsid w:val="00081B19"/>
    <w:rsid w:val="00081CAC"/>
    <w:rsid w:val="0008391A"/>
    <w:rsid w:val="00083C56"/>
    <w:rsid w:val="0008688B"/>
    <w:rsid w:val="00087927"/>
    <w:rsid w:val="000936A6"/>
    <w:rsid w:val="00094905"/>
    <w:rsid w:val="000A03BB"/>
    <w:rsid w:val="000A0BB8"/>
    <w:rsid w:val="000A0F21"/>
    <w:rsid w:val="000A1720"/>
    <w:rsid w:val="000A1CF2"/>
    <w:rsid w:val="000A3398"/>
    <w:rsid w:val="000A43CD"/>
    <w:rsid w:val="000B0678"/>
    <w:rsid w:val="000B15E3"/>
    <w:rsid w:val="000B176B"/>
    <w:rsid w:val="000B1FF6"/>
    <w:rsid w:val="000B2E4F"/>
    <w:rsid w:val="000B2FB1"/>
    <w:rsid w:val="000B3FC0"/>
    <w:rsid w:val="000B4146"/>
    <w:rsid w:val="000B4B12"/>
    <w:rsid w:val="000B4E14"/>
    <w:rsid w:val="000B6638"/>
    <w:rsid w:val="000B7A72"/>
    <w:rsid w:val="000C0A20"/>
    <w:rsid w:val="000C0C5B"/>
    <w:rsid w:val="000C2D73"/>
    <w:rsid w:val="000C4407"/>
    <w:rsid w:val="000C5A0E"/>
    <w:rsid w:val="000D3977"/>
    <w:rsid w:val="000D6231"/>
    <w:rsid w:val="000D6D15"/>
    <w:rsid w:val="000D7D8E"/>
    <w:rsid w:val="000E1958"/>
    <w:rsid w:val="000E2BB0"/>
    <w:rsid w:val="000E454A"/>
    <w:rsid w:val="000E6A64"/>
    <w:rsid w:val="000F01A0"/>
    <w:rsid w:val="000F048C"/>
    <w:rsid w:val="000F3B61"/>
    <w:rsid w:val="000F70D6"/>
    <w:rsid w:val="000F7FE1"/>
    <w:rsid w:val="00101D98"/>
    <w:rsid w:val="00102BA9"/>
    <w:rsid w:val="00102C13"/>
    <w:rsid w:val="0010403D"/>
    <w:rsid w:val="001048EB"/>
    <w:rsid w:val="00105820"/>
    <w:rsid w:val="0011201A"/>
    <w:rsid w:val="0011323A"/>
    <w:rsid w:val="001134E1"/>
    <w:rsid w:val="00113AE8"/>
    <w:rsid w:val="00120BFE"/>
    <w:rsid w:val="0012288E"/>
    <w:rsid w:val="0012399C"/>
    <w:rsid w:val="00124288"/>
    <w:rsid w:val="00131608"/>
    <w:rsid w:val="0013789B"/>
    <w:rsid w:val="00137F8D"/>
    <w:rsid w:val="00140031"/>
    <w:rsid w:val="00140750"/>
    <w:rsid w:val="00140BCA"/>
    <w:rsid w:val="001418FE"/>
    <w:rsid w:val="00141A66"/>
    <w:rsid w:val="00141CB9"/>
    <w:rsid w:val="00143314"/>
    <w:rsid w:val="00145897"/>
    <w:rsid w:val="001458C7"/>
    <w:rsid w:val="0014630A"/>
    <w:rsid w:val="0014637F"/>
    <w:rsid w:val="00153E2A"/>
    <w:rsid w:val="001555DD"/>
    <w:rsid w:val="00155D71"/>
    <w:rsid w:val="00155E12"/>
    <w:rsid w:val="00156716"/>
    <w:rsid w:val="00157022"/>
    <w:rsid w:val="0015776C"/>
    <w:rsid w:val="00161210"/>
    <w:rsid w:val="0016140F"/>
    <w:rsid w:val="00165C5B"/>
    <w:rsid w:val="00167C18"/>
    <w:rsid w:val="00174291"/>
    <w:rsid w:val="00176E4D"/>
    <w:rsid w:val="001774CF"/>
    <w:rsid w:val="00180539"/>
    <w:rsid w:val="00180C5E"/>
    <w:rsid w:val="00183B3D"/>
    <w:rsid w:val="0018405A"/>
    <w:rsid w:val="00184A94"/>
    <w:rsid w:val="00185322"/>
    <w:rsid w:val="001876AC"/>
    <w:rsid w:val="001907A7"/>
    <w:rsid w:val="0019185B"/>
    <w:rsid w:val="0019229E"/>
    <w:rsid w:val="001950E5"/>
    <w:rsid w:val="00196DC5"/>
    <w:rsid w:val="00197130"/>
    <w:rsid w:val="001A0059"/>
    <w:rsid w:val="001A3AD7"/>
    <w:rsid w:val="001A419F"/>
    <w:rsid w:val="001B05D6"/>
    <w:rsid w:val="001B55C7"/>
    <w:rsid w:val="001C0F5D"/>
    <w:rsid w:val="001C0F8B"/>
    <w:rsid w:val="001C223E"/>
    <w:rsid w:val="001C2276"/>
    <w:rsid w:val="001C5BA0"/>
    <w:rsid w:val="001C6034"/>
    <w:rsid w:val="001C721B"/>
    <w:rsid w:val="001C7B56"/>
    <w:rsid w:val="001D7040"/>
    <w:rsid w:val="001D71EF"/>
    <w:rsid w:val="001D732F"/>
    <w:rsid w:val="001D7D63"/>
    <w:rsid w:val="001E0FA8"/>
    <w:rsid w:val="001E24A7"/>
    <w:rsid w:val="001E27E3"/>
    <w:rsid w:val="001E28A4"/>
    <w:rsid w:val="001E2FD4"/>
    <w:rsid w:val="001E39AF"/>
    <w:rsid w:val="001E5BDD"/>
    <w:rsid w:val="001E6746"/>
    <w:rsid w:val="001E6C13"/>
    <w:rsid w:val="001F21B9"/>
    <w:rsid w:val="001F2C0E"/>
    <w:rsid w:val="001F5741"/>
    <w:rsid w:val="001F5CF8"/>
    <w:rsid w:val="001F6FC5"/>
    <w:rsid w:val="00200FF4"/>
    <w:rsid w:val="002010A4"/>
    <w:rsid w:val="0020182D"/>
    <w:rsid w:val="00203D8F"/>
    <w:rsid w:val="00204658"/>
    <w:rsid w:val="0020541D"/>
    <w:rsid w:val="00205D7C"/>
    <w:rsid w:val="00207167"/>
    <w:rsid w:val="00207658"/>
    <w:rsid w:val="00207EF3"/>
    <w:rsid w:val="002103C0"/>
    <w:rsid w:val="002127DC"/>
    <w:rsid w:val="002152B6"/>
    <w:rsid w:val="00217501"/>
    <w:rsid w:val="00220C0B"/>
    <w:rsid w:val="00221289"/>
    <w:rsid w:val="00224BEC"/>
    <w:rsid w:val="00226089"/>
    <w:rsid w:val="002268D6"/>
    <w:rsid w:val="00226E3B"/>
    <w:rsid w:val="00234115"/>
    <w:rsid w:val="002344A0"/>
    <w:rsid w:val="0023609A"/>
    <w:rsid w:val="00240762"/>
    <w:rsid w:val="002410F6"/>
    <w:rsid w:val="00242EEE"/>
    <w:rsid w:val="00243666"/>
    <w:rsid w:val="0024368B"/>
    <w:rsid w:val="00244A5F"/>
    <w:rsid w:val="0024732A"/>
    <w:rsid w:val="00247402"/>
    <w:rsid w:val="00250ECC"/>
    <w:rsid w:val="00251ED9"/>
    <w:rsid w:val="00252710"/>
    <w:rsid w:val="0025402C"/>
    <w:rsid w:val="00255932"/>
    <w:rsid w:val="00256137"/>
    <w:rsid w:val="0025613B"/>
    <w:rsid w:val="00257AF6"/>
    <w:rsid w:val="00257E61"/>
    <w:rsid w:val="002631FD"/>
    <w:rsid w:val="002665AF"/>
    <w:rsid w:val="002703A1"/>
    <w:rsid w:val="00270868"/>
    <w:rsid w:val="00270C91"/>
    <w:rsid w:val="00272C58"/>
    <w:rsid w:val="00273209"/>
    <w:rsid w:val="00273325"/>
    <w:rsid w:val="002733D6"/>
    <w:rsid w:val="00274222"/>
    <w:rsid w:val="00275B36"/>
    <w:rsid w:val="00277065"/>
    <w:rsid w:val="00280C84"/>
    <w:rsid w:val="00282DE6"/>
    <w:rsid w:val="00283736"/>
    <w:rsid w:val="002845D1"/>
    <w:rsid w:val="002868FC"/>
    <w:rsid w:val="002A3AE1"/>
    <w:rsid w:val="002A5877"/>
    <w:rsid w:val="002B4455"/>
    <w:rsid w:val="002B56E0"/>
    <w:rsid w:val="002B70C3"/>
    <w:rsid w:val="002C1D4B"/>
    <w:rsid w:val="002C494E"/>
    <w:rsid w:val="002C4F98"/>
    <w:rsid w:val="002C6CC9"/>
    <w:rsid w:val="002C7C5F"/>
    <w:rsid w:val="002D0FA1"/>
    <w:rsid w:val="002D16E0"/>
    <w:rsid w:val="002D20BA"/>
    <w:rsid w:val="002D2E70"/>
    <w:rsid w:val="002D42A2"/>
    <w:rsid w:val="002D51DC"/>
    <w:rsid w:val="002D68A4"/>
    <w:rsid w:val="002E0D9F"/>
    <w:rsid w:val="002E40C8"/>
    <w:rsid w:val="002E47B6"/>
    <w:rsid w:val="002F2893"/>
    <w:rsid w:val="002F4856"/>
    <w:rsid w:val="002F51E4"/>
    <w:rsid w:val="002F7FF4"/>
    <w:rsid w:val="003014F5"/>
    <w:rsid w:val="00301B56"/>
    <w:rsid w:val="00303025"/>
    <w:rsid w:val="00303282"/>
    <w:rsid w:val="003048ED"/>
    <w:rsid w:val="00305656"/>
    <w:rsid w:val="00307B9C"/>
    <w:rsid w:val="0031071E"/>
    <w:rsid w:val="00312285"/>
    <w:rsid w:val="003148F9"/>
    <w:rsid w:val="00316253"/>
    <w:rsid w:val="00316D20"/>
    <w:rsid w:val="00316D4F"/>
    <w:rsid w:val="00316F93"/>
    <w:rsid w:val="0031701A"/>
    <w:rsid w:val="0032099F"/>
    <w:rsid w:val="003233A9"/>
    <w:rsid w:val="00324187"/>
    <w:rsid w:val="00326757"/>
    <w:rsid w:val="00327036"/>
    <w:rsid w:val="00330C40"/>
    <w:rsid w:val="00331DB4"/>
    <w:rsid w:val="003326C1"/>
    <w:rsid w:val="00333546"/>
    <w:rsid w:val="00333C09"/>
    <w:rsid w:val="003370CD"/>
    <w:rsid w:val="003400A3"/>
    <w:rsid w:val="00353078"/>
    <w:rsid w:val="00355F9B"/>
    <w:rsid w:val="0035603F"/>
    <w:rsid w:val="0035654A"/>
    <w:rsid w:val="003566DA"/>
    <w:rsid w:val="00361D3B"/>
    <w:rsid w:val="00362297"/>
    <w:rsid w:val="003629C7"/>
    <w:rsid w:val="003636CD"/>
    <w:rsid w:val="00365720"/>
    <w:rsid w:val="00366A69"/>
    <w:rsid w:val="003679BD"/>
    <w:rsid w:val="00372B0A"/>
    <w:rsid w:val="00372DA5"/>
    <w:rsid w:val="003765DF"/>
    <w:rsid w:val="0037711E"/>
    <w:rsid w:val="00380415"/>
    <w:rsid w:val="0038188F"/>
    <w:rsid w:val="00381F26"/>
    <w:rsid w:val="003855A5"/>
    <w:rsid w:val="00386854"/>
    <w:rsid w:val="0038768C"/>
    <w:rsid w:val="00387E07"/>
    <w:rsid w:val="00391C05"/>
    <w:rsid w:val="00392277"/>
    <w:rsid w:val="00392F2B"/>
    <w:rsid w:val="0039403B"/>
    <w:rsid w:val="0039440F"/>
    <w:rsid w:val="003A44A4"/>
    <w:rsid w:val="003A704A"/>
    <w:rsid w:val="003A76E5"/>
    <w:rsid w:val="003A7938"/>
    <w:rsid w:val="003B1AAE"/>
    <w:rsid w:val="003B1DA3"/>
    <w:rsid w:val="003C4580"/>
    <w:rsid w:val="003C6E1A"/>
    <w:rsid w:val="003D3A14"/>
    <w:rsid w:val="003D4BAA"/>
    <w:rsid w:val="003D4EE3"/>
    <w:rsid w:val="003E052F"/>
    <w:rsid w:val="003E0AB1"/>
    <w:rsid w:val="003E19A8"/>
    <w:rsid w:val="003E46F0"/>
    <w:rsid w:val="003E4F16"/>
    <w:rsid w:val="003E55EF"/>
    <w:rsid w:val="003E6D79"/>
    <w:rsid w:val="003E71F7"/>
    <w:rsid w:val="003E7468"/>
    <w:rsid w:val="003E7AAC"/>
    <w:rsid w:val="003F541D"/>
    <w:rsid w:val="003F6208"/>
    <w:rsid w:val="003F7575"/>
    <w:rsid w:val="004006EA"/>
    <w:rsid w:val="00404FC9"/>
    <w:rsid w:val="00410957"/>
    <w:rsid w:val="004110FE"/>
    <w:rsid w:val="004138EA"/>
    <w:rsid w:val="004162E3"/>
    <w:rsid w:val="004179B4"/>
    <w:rsid w:val="004201B3"/>
    <w:rsid w:val="00421139"/>
    <w:rsid w:val="004217F7"/>
    <w:rsid w:val="00421EFD"/>
    <w:rsid w:val="00422FEA"/>
    <w:rsid w:val="00423149"/>
    <w:rsid w:val="004247F2"/>
    <w:rsid w:val="0042539E"/>
    <w:rsid w:val="00425953"/>
    <w:rsid w:val="00427134"/>
    <w:rsid w:val="0042764E"/>
    <w:rsid w:val="00427750"/>
    <w:rsid w:val="004320B2"/>
    <w:rsid w:val="00432E98"/>
    <w:rsid w:val="00433AD7"/>
    <w:rsid w:val="0043567C"/>
    <w:rsid w:val="00437DEA"/>
    <w:rsid w:val="004439E2"/>
    <w:rsid w:val="00447805"/>
    <w:rsid w:val="004504F8"/>
    <w:rsid w:val="00451F80"/>
    <w:rsid w:val="00453914"/>
    <w:rsid w:val="00454482"/>
    <w:rsid w:val="0045469D"/>
    <w:rsid w:val="004558D6"/>
    <w:rsid w:val="00455CCF"/>
    <w:rsid w:val="00455F9A"/>
    <w:rsid w:val="0045702F"/>
    <w:rsid w:val="00457560"/>
    <w:rsid w:val="00457D81"/>
    <w:rsid w:val="00463BA9"/>
    <w:rsid w:val="00463C19"/>
    <w:rsid w:val="004671E4"/>
    <w:rsid w:val="0046755D"/>
    <w:rsid w:val="0046783C"/>
    <w:rsid w:val="00470217"/>
    <w:rsid w:val="00472BDD"/>
    <w:rsid w:val="0047307D"/>
    <w:rsid w:val="00474E3A"/>
    <w:rsid w:val="004753B9"/>
    <w:rsid w:val="00476FAC"/>
    <w:rsid w:val="004772DF"/>
    <w:rsid w:val="00481BA1"/>
    <w:rsid w:val="00486213"/>
    <w:rsid w:val="004869C9"/>
    <w:rsid w:val="00486E4A"/>
    <w:rsid w:val="00490D17"/>
    <w:rsid w:val="00494BDB"/>
    <w:rsid w:val="00497392"/>
    <w:rsid w:val="004A04A2"/>
    <w:rsid w:val="004A04F1"/>
    <w:rsid w:val="004A199F"/>
    <w:rsid w:val="004A3F2E"/>
    <w:rsid w:val="004A4AD9"/>
    <w:rsid w:val="004A4B50"/>
    <w:rsid w:val="004A6A54"/>
    <w:rsid w:val="004A7161"/>
    <w:rsid w:val="004A7C4C"/>
    <w:rsid w:val="004B1FEE"/>
    <w:rsid w:val="004B216B"/>
    <w:rsid w:val="004B5BF3"/>
    <w:rsid w:val="004B6BDA"/>
    <w:rsid w:val="004C0C46"/>
    <w:rsid w:val="004C4AAF"/>
    <w:rsid w:val="004C5B3A"/>
    <w:rsid w:val="004C7E1B"/>
    <w:rsid w:val="004D1307"/>
    <w:rsid w:val="004D2CBC"/>
    <w:rsid w:val="004D5FBB"/>
    <w:rsid w:val="004D61E2"/>
    <w:rsid w:val="004E11F2"/>
    <w:rsid w:val="004E43B1"/>
    <w:rsid w:val="004E469F"/>
    <w:rsid w:val="004E6E05"/>
    <w:rsid w:val="004F38A9"/>
    <w:rsid w:val="004F79A9"/>
    <w:rsid w:val="00500898"/>
    <w:rsid w:val="00502759"/>
    <w:rsid w:val="005029DE"/>
    <w:rsid w:val="00505BD2"/>
    <w:rsid w:val="00506363"/>
    <w:rsid w:val="005070FF"/>
    <w:rsid w:val="00507321"/>
    <w:rsid w:val="00510FFD"/>
    <w:rsid w:val="005125F1"/>
    <w:rsid w:val="00512FBF"/>
    <w:rsid w:val="0051388B"/>
    <w:rsid w:val="00514A68"/>
    <w:rsid w:val="005151CB"/>
    <w:rsid w:val="00515D34"/>
    <w:rsid w:val="00522F9F"/>
    <w:rsid w:val="0052331E"/>
    <w:rsid w:val="0052529E"/>
    <w:rsid w:val="00530935"/>
    <w:rsid w:val="00530DE5"/>
    <w:rsid w:val="0053101A"/>
    <w:rsid w:val="00534BED"/>
    <w:rsid w:val="00535043"/>
    <w:rsid w:val="00540FD0"/>
    <w:rsid w:val="0054393E"/>
    <w:rsid w:val="00544B25"/>
    <w:rsid w:val="00547A92"/>
    <w:rsid w:val="00550120"/>
    <w:rsid w:val="005519B8"/>
    <w:rsid w:val="0055348E"/>
    <w:rsid w:val="00553741"/>
    <w:rsid w:val="00554578"/>
    <w:rsid w:val="00554BE5"/>
    <w:rsid w:val="00555173"/>
    <w:rsid w:val="00555898"/>
    <w:rsid w:val="00555FE6"/>
    <w:rsid w:val="00560735"/>
    <w:rsid w:val="00560C18"/>
    <w:rsid w:val="00563F1E"/>
    <w:rsid w:val="005640FB"/>
    <w:rsid w:val="00564556"/>
    <w:rsid w:val="005656AD"/>
    <w:rsid w:val="0056790E"/>
    <w:rsid w:val="00570815"/>
    <w:rsid w:val="00571112"/>
    <w:rsid w:val="005735A0"/>
    <w:rsid w:val="00575410"/>
    <w:rsid w:val="00575886"/>
    <w:rsid w:val="00576307"/>
    <w:rsid w:val="005778C4"/>
    <w:rsid w:val="00580C82"/>
    <w:rsid w:val="0058315D"/>
    <w:rsid w:val="00585839"/>
    <w:rsid w:val="00585AAC"/>
    <w:rsid w:val="00586A29"/>
    <w:rsid w:val="005871F8"/>
    <w:rsid w:val="00587444"/>
    <w:rsid w:val="00587AAA"/>
    <w:rsid w:val="005912BD"/>
    <w:rsid w:val="005912EF"/>
    <w:rsid w:val="00594786"/>
    <w:rsid w:val="0059784C"/>
    <w:rsid w:val="005A18E0"/>
    <w:rsid w:val="005A1B7B"/>
    <w:rsid w:val="005A60A2"/>
    <w:rsid w:val="005A65C5"/>
    <w:rsid w:val="005A6C92"/>
    <w:rsid w:val="005A74E0"/>
    <w:rsid w:val="005B09DB"/>
    <w:rsid w:val="005B1F33"/>
    <w:rsid w:val="005B427B"/>
    <w:rsid w:val="005B432E"/>
    <w:rsid w:val="005B706D"/>
    <w:rsid w:val="005B71A2"/>
    <w:rsid w:val="005B7556"/>
    <w:rsid w:val="005B7BBB"/>
    <w:rsid w:val="005C14F7"/>
    <w:rsid w:val="005C50BE"/>
    <w:rsid w:val="005C5262"/>
    <w:rsid w:val="005C74FF"/>
    <w:rsid w:val="005D00EB"/>
    <w:rsid w:val="005D1C75"/>
    <w:rsid w:val="005D2C15"/>
    <w:rsid w:val="005D7562"/>
    <w:rsid w:val="005E3012"/>
    <w:rsid w:val="005E4601"/>
    <w:rsid w:val="005E5FA5"/>
    <w:rsid w:val="005E5FC9"/>
    <w:rsid w:val="005E6DC8"/>
    <w:rsid w:val="005E7357"/>
    <w:rsid w:val="005F026D"/>
    <w:rsid w:val="005F0BC2"/>
    <w:rsid w:val="005F41F5"/>
    <w:rsid w:val="005F5D91"/>
    <w:rsid w:val="005F6040"/>
    <w:rsid w:val="005F67D7"/>
    <w:rsid w:val="005F7F70"/>
    <w:rsid w:val="00600710"/>
    <w:rsid w:val="006009D0"/>
    <w:rsid w:val="00602FBA"/>
    <w:rsid w:val="00603727"/>
    <w:rsid w:val="006050E7"/>
    <w:rsid w:val="00610959"/>
    <w:rsid w:val="0061131E"/>
    <w:rsid w:val="00611FAD"/>
    <w:rsid w:val="006135B6"/>
    <w:rsid w:val="00614233"/>
    <w:rsid w:val="006154CA"/>
    <w:rsid w:val="00616F69"/>
    <w:rsid w:val="00620EE2"/>
    <w:rsid w:val="00622968"/>
    <w:rsid w:val="00622C0E"/>
    <w:rsid w:val="00624C38"/>
    <w:rsid w:val="00625FA4"/>
    <w:rsid w:val="00625FAE"/>
    <w:rsid w:val="006275BB"/>
    <w:rsid w:val="00630631"/>
    <w:rsid w:val="00632DEB"/>
    <w:rsid w:val="00632EE2"/>
    <w:rsid w:val="00635B7B"/>
    <w:rsid w:val="00636B24"/>
    <w:rsid w:val="00637798"/>
    <w:rsid w:val="00637AB8"/>
    <w:rsid w:val="006430B8"/>
    <w:rsid w:val="0064325A"/>
    <w:rsid w:val="00643309"/>
    <w:rsid w:val="00650B97"/>
    <w:rsid w:val="00650F43"/>
    <w:rsid w:val="00651465"/>
    <w:rsid w:val="00652806"/>
    <w:rsid w:val="00653408"/>
    <w:rsid w:val="0065558E"/>
    <w:rsid w:val="00657914"/>
    <w:rsid w:val="00662E9B"/>
    <w:rsid w:val="006640D4"/>
    <w:rsid w:val="00664F88"/>
    <w:rsid w:val="00665DD7"/>
    <w:rsid w:val="00666F7B"/>
    <w:rsid w:val="00670D83"/>
    <w:rsid w:val="006753A4"/>
    <w:rsid w:val="006769ED"/>
    <w:rsid w:val="00677713"/>
    <w:rsid w:val="00677CD0"/>
    <w:rsid w:val="006816EA"/>
    <w:rsid w:val="00682A60"/>
    <w:rsid w:val="00684E9C"/>
    <w:rsid w:val="00686889"/>
    <w:rsid w:val="0068780E"/>
    <w:rsid w:val="00694E4C"/>
    <w:rsid w:val="00696A1E"/>
    <w:rsid w:val="006A0544"/>
    <w:rsid w:val="006A17BB"/>
    <w:rsid w:val="006A1A4C"/>
    <w:rsid w:val="006A43CD"/>
    <w:rsid w:val="006A638F"/>
    <w:rsid w:val="006A655D"/>
    <w:rsid w:val="006A7600"/>
    <w:rsid w:val="006B0986"/>
    <w:rsid w:val="006B1265"/>
    <w:rsid w:val="006B2207"/>
    <w:rsid w:val="006B5A0F"/>
    <w:rsid w:val="006B7242"/>
    <w:rsid w:val="006C0782"/>
    <w:rsid w:val="006C4B56"/>
    <w:rsid w:val="006C5295"/>
    <w:rsid w:val="006C6F09"/>
    <w:rsid w:val="006D5A36"/>
    <w:rsid w:val="006D7B23"/>
    <w:rsid w:val="006E220D"/>
    <w:rsid w:val="006E27C4"/>
    <w:rsid w:val="006E314F"/>
    <w:rsid w:val="006F1474"/>
    <w:rsid w:val="006F19B2"/>
    <w:rsid w:val="006F226D"/>
    <w:rsid w:val="006F2BB2"/>
    <w:rsid w:val="006F438C"/>
    <w:rsid w:val="006F5078"/>
    <w:rsid w:val="006F56BA"/>
    <w:rsid w:val="006F5795"/>
    <w:rsid w:val="006F5D1E"/>
    <w:rsid w:val="006F5D80"/>
    <w:rsid w:val="0070003F"/>
    <w:rsid w:val="00700261"/>
    <w:rsid w:val="00700498"/>
    <w:rsid w:val="00700B48"/>
    <w:rsid w:val="0070470D"/>
    <w:rsid w:val="00706030"/>
    <w:rsid w:val="0070694C"/>
    <w:rsid w:val="00707994"/>
    <w:rsid w:val="0071047B"/>
    <w:rsid w:val="0071564C"/>
    <w:rsid w:val="00716E36"/>
    <w:rsid w:val="00720052"/>
    <w:rsid w:val="00720210"/>
    <w:rsid w:val="00721029"/>
    <w:rsid w:val="0072222D"/>
    <w:rsid w:val="00722346"/>
    <w:rsid w:val="007231E8"/>
    <w:rsid w:val="007240E6"/>
    <w:rsid w:val="007267F3"/>
    <w:rsid w:val="00727AAD"/>
    <w:rsid w:val="00730831"/>
    <w:rsid w:val="00730BAC"/>
    <w:rsid w:val="007315D6"/>
    <w:rsid w:val="0073364C"/>
    <w:rsid w:val="00733B88"/>
    <w:rsid w:val="007409C6"/>
    <w:rsid w:val="0074172E"/>
    <w:rsid w:val="00742907"/>
    <w:rsid w:val="00742ED4"/>
    <w:rsid w:val="0074311B"/>
    <w:rsid w:val="00744110"/>
    <w:rsid w:val="00745802"/>
    <w:rsid w:val="00745B67"/>
    <w:rsid w:val="00745BFE"/>
    <w:rsid w:val="00747427"/>
    <w:rsid w:val="00747604"/>
    <w:rsid w:val="00747EDC"/>
    <w:rsid w:val="0075053A"/>
    <w:rsid w:val="007526D6"/>
    <w:rsid w:val="00753CDF"/>
    <w:rsid w:val="00753F00"/>
    <w:rsid w:val="00753FC7"/>
    <w:rsid w:val="00755277"/>
    <w:rsid w:val="007553C5"/>
    <w:rsid w:val="00755486"/>
    <w:rsid w:val="00755CA8"/>
    <w:rsid w:val="00757D4C"/>
    <w:rsid w:val="00762832"/>
    <w:rsid w:val="00764667"/>
    <w:rsid w:val="00764804"/>
    <w:rsid w:val="007651F4"/>
    <w:rsid w:val="0076589D"/>
    <w:rsid w:val="00765D74"/>
    <w:rsid w:val="00766439"/>
    <w:rsid w:val="007677EC"/>
    <w:rsid w:val="007807B8"/>
    <w:rsid w:val="00781508"/>
    <w:rsid w:val="00782C93"/>
    <w:rsid w:val="007834F1"/>
    <w:rsid w:val="00785031"/>
    <w:rsid w:val="0078530E"/>
    <w:rsid w:val="00786880"/>
    <w:rsid w:val="0079216E"/>
    <w:rsid w:val="00794838"/>
    <w:rsid w:val="00794E25"/>
    <w:rsid w:val="00795711"/>
    <w:rsid w:val="007A1727"/>
    <w:rsid w:val="007A1D73"/>
    <w:rsid w:val="007A5433"/>
    <w:rsid w:val="007B05C8"/>
    <w:rsid w:val="007B610A"/>
    <w:rsid w:val="007C0E84"/>
    <w:rsid w:val="007C6002"/>
    <w:rsid w:val="007C6AA0"/>
    <w:rsid w:val="007D0B66"/>
    <w:rsid w:val="007D59BB"/>
    <w:rsid w:val="007D5AE6"/>
    <w:rsid w:val="007D5E41"/>
    <w:rsid w:val="007D77E1"/>
    <w:rsid w:val="007E1505"/>
    <w:rsid w:val="007E352F"/>
    <w:rsid w:val="007E4A51"/>
    <w:rsid w:val="007E4FEA"/>
    <w:rsid w:val="007E5C6F"/>
    <w:rsid w:val="007E6C90"/>
    <w:rsid w:val="007F112D"/>
    <w:rsid w:val="007F11DA"/>
    <w:rsid w:val="007F238B"/>
    <w:rsid w:val="007F5354"/>
    <w:rsid w:val="007F71BC"/>
    <w:rsid w:val="00802390"/>
    <w:rsid w:val="00802B66"/>
    <w:rsid w:val="00803325"/>
    <w:rsid w:val="008035BD"/>
    <w:rsid w:val="0080464C"/>
    <w:rsid w:val="0080480E"/>
    <w:rsid w:val="00804ED6"/>
    <w:rsid w:val="00804F6E"/>
    <w:rsid w:val="00805437"/>
    <w:rsid w:val="0081334D"/>
    <w:rsid w:val="00813E65"/>
    <w:rsid w:val="0081572E"/>
    <w:rsid w:val="00816840"/>
    <w:rsid w:val="008176F0"/>
    <w:rsid w:val="0082130F"/>
    <w:rsid w:val="008221A7"/>
    <w:rsid w:val="00822560"/>
    <w:rsid w:val="00827A57"/>
    <w:rsid w:val="00830AD6"/>
    <w:rsid w:val="0083101B"/>
    <w:rsid w:val="008315DF"/>
    <w:rsid w:val="00832008"/>
    <w:rsid w:val="00832F4A"/>
    <w:rsid w:val="008344D8"/>
    <w:rsid w:val="00834D36"/>
    <w:rsid w:val="0083657A"/>
    <w:rsid w:val="008400BE"/>
    <w:rsid w:val="00845633"/>
    <w:rsid w:val="008460F3"/>
    <w:rsid w:val="0084781A"/>
    <w:rsid w:val="00851CD2"/>
    <w:rsid w:val="00855CA4"/>
    <w:rsid w:val="008606CF"/>
    <w:rsid w:val="008608B2"/>
    <w:rsid w:val="00862061"/>
    <w:rsid w:val="00866D08"/>
    <w:rsid w:val="0087274E"/>
    <w:rsid w:val="0087323B"/>
    <w:rsid w:val="00873CD0"/>
    <w:rsid w:val="008749ED"/>
    <w:rsid w:val="00875B59"/>
    <w:rsid w:val="00877A2E"/>
    <w:rsid w:val="008801D7"/>
    <w:rsid w:val="0088123C"/>
    <w:rsid w:val="00883377"/>
    <w:rsid w:val="0088666F"/>
    <w:rsid w:val="00890499"/>
    <w:rsid w:val="00891F41"/>
    <w:rsid w:val="008A2A24"/>
    <w:rsid w:val="008A3DE7"/>
    <w:rsid w:val="008A7DE8"/>
    <w:rsid w:val="008B3929"/>
    <w:rsid w:val="008B4205"/>
    <w:rsid w:val="008C5588"/>
    <w:rsid w:val="008C6F95"/>
    <w:rsid w:val="008D21C7"/>
    <w:rsid w:val="008D267C"/>
    <w:rsid w:val="008D4A11"/>
    <w:rsid w:val="008D6DFC"/>
    <w:rsid w:val="008E0889"/>
    <w:rsid w:val="008E1DDB"/>
    <w:rsid w:val="008E2A53"/>
    <w:rsid w:val="008E63E6"/>
    <w:rsid w:val="008E7552"/>
    <w:rsid w:val="008F1887"/>
    <w:rsid w:val="008F1D7E"/>
    <w:rsid w:val="008F2BA5"/>
    <w:rsid w:val="008F305B"/>
    <w:rsid w:val="008F4EEA"/>
    <w:rsid w:val="008F7A49"/>
    <w:rsid w:val="00901386"/>
    <w:rsid w:val="009038E9"/>
    <w:rsid w:val="009050AC"/>
    <w:rsid w:val="009055F1"/>
    <w:rsid w:val="009064E5"/>
    <w:rsid w:val="0090752B"/>
    <w:rsid w:val="00912FD2"/>
    <w:rsid w:val="00913DA6"/>
    <w:rsid w:val="0091533E"/>
    <w:rsid w:val="0091639A"/>
    <w:rsid w:val="00917618"/>
    <w:rsid w:val="00923AE8"/>
    <w:rsid w:val="00923B7D"/>
    <w:rsid w:val="00924CCB"/>
    <w:rsid w:val="0092553E"/>
    <w:rsid w:val="00930027"/>
    <w:rsid w:val="00931A3F"/>
    <w:rsid w:val="00932B82"/>
    <w:rsid w:val="009337AF"/>
    <w:rsid w:val="00933FE4"/>
    <w:rsid w:val="00934698"/>
    <w:rsid w:val="0093542E"/>
    <w:rsid w:val="009366B1"/>
    <w:rsid w:val="00937FFD"/>
    <w:rsid w:val="00941079"/>
    <w:rsid w:val="009417D0"/>
    <w:rsid w:val="00942469"/>
    <w:rsid w:val="00942A28"/>
    <w:rsid w:val="009502FA"/>
    <w:rsid w:val="00950887"/>
    <w:rsid w:val="009529E6"/>
    <w:rsid w:val="00953F70"/>
    <w:rsid w:val="00956C1B"/>
    <w:rsid w:val="009621BE"/>
    <w:rsid w:val="0096295F"/>
    <w:rsid w:val="009655CE"/>
    <w:rsid w:val="0097294A"/>
    <w:rsid w:val="00974B0A"/>
    <w:rsid w:val="0097558A"/>
    <w:rsid w:val="00977727"/>
    <w:rsid w:val="00981C30"/>
    <w:rsid w:val="0098268F"/>
    <w:rsid w:val="00983056"/>
    <w:rsid w:val="009857D6"/>
    <w:rsid w:val="00985B76"/>
    <w:rsid w:val="00985D2A"/>
    <w:rsid w:val="00987E13"/>
    <w:rsid w:val="0099109B"/>
    <w:rsid w:val="00993A30"/>
    <w:rsid w:val="00993F6A"/>
    <w:rsid w:val="00997E05"/>
    <w:rsid w:val="009A3264"/>
    <w:rsid w:val="009A455B"/>
    <w:rsid w:val="009A75B8"/>
    <w:rsid w:val="009B1558"/>
    <w:rsid w:val="009B7166"/>
    <w:rsid w:val="009B7B4F"/>
    <w:rsid w:val="009C15AC"/>
    <w:rsid w:val="009C3B20"/>
    <w:rsid w:val="009C7581"/>
    <w:rsid w:val="009D2DE4"/>
    <w:rsid w:val="009D3832"/>
    <w:rsid w:val="009D4136"/>
    <w:rsid w:val="009D57DA"/>
    <w:rsid w:val="009D5DE6"/>
    <w:rsid w:val="009D775A"/>
    <w:rsid w:val="009E0B38"/>
    <w:rsid w:val="009E1E14"/>
    <w:rsid w:val="009E2165"/>
    <w:rsid w:val="009E2736"/>
    <w:rsid w:val="009F51D8"/>
    <w:rsid w:val="009F5D55"/>
    <w:rsid w:val="009F6D75"/>
    <w:rsid w:val="00A005DE"/>
    <w:rsid w:val="00A02D37"/>
    <w:rsid w:val="00A03354"/>
    <w:rsid w:val="00A03A5D"/>
    <w:rsid w:val="00A03D8D"/>
    <w:rsid w:val="00A05CD0"/>
    <w:rsid w:val="00A06E5E"/>
    <w:rsid w:val="00A06FC1"/>
    <w:rsid w:val="00A07825"/>
    <w:rsid w:val="00A1054C"/>
    <w:rsid w:val="00A11132"/>
    <w:rsid w:val="00A1279C"/>
    <w:rsid w:val="00A1412F"/>
    <w:rsid w:val="00A1447B"/>
    <w:rsid w:val="00A14759"/>
    <w:rsid w:val="00A1699D"/>
    <w:rsid w:val="00A17FAD"/>
    <w:rsid w:val="00A20B9C"/>
    <w:rsid w:val="00A21441"/>
    <w:rsid w:val="00A219D0"/>
    <w:rsid w:val="00A22E3D"/>
    <w:rsid w:val="00A234B0"/>
    <w:rsid w:val="00A25624"/>
    <w:rsid w:val="00A30B7E"/>
    <w:rsid w:val="00A30D5C"/>
    <w:rsid w:val="00A316EF"/>
    <w:rsid w:val="00A31AF1"/>
    <w:rsid w:val="00A3542E"/>
    <w:rsid w:val="00A37084"/>
    <w:rsid w:val="00A40ECA"/>
    <w:rsid w:val="00A445E1"/>
    <w:rsid w:val="00A50840"/>
    <w:rsid w:val="00A51028"/>
    <w:rsid w:val="00A51CD6"/>
    <w:rsid w:val="00A57B4F"/>
    <w:rsid w:val="00A60DF0"/>
    <w:rsid w:val="00A61466"/>
    <w:rsid w:val="00A6512B"/>
    <w:rsid w:val="00A65EE7"/>
    <w:rsid w:val="00A6653E"/>
    <w:rsid w:val="00A70922"/>
    <w:rsid w:val="00A70A78"/>
    <w:rsid w:val="00A725F5"/>
    <w:rsid w:val="00A72E5B"/>
    <w:rsid w:val="00A779B7"/>
    <w:rsid w:val="00A77AB0"/>
    <w:rsid w:val="00A807A1"/>
    <w:rsid w:val="00A819F1"/>
    <w:rsid w:val="00A8536F"/>
    <w:rsid w:val="00A85722"/>
    <w:rsid w:val="00A8673D"/>
    <w:rsid w:val="00A9003B"/>
    <w:rsid w:val="00A912EF"/>
    <w:rsid w:val="00A91867"/>
    <w:rsid w:val="00A91BC0"/>
    <w:rsid w:val="00A95ACA"/>
    <w:rsid w:val="00A95DC8"/>
    <w:rsid w:val="00AA166E"/>
    <w:rsid w:val="00AA1C02"/>
    <w:rsid w:val="00AA21A4"/>
    <w:rsid w:val="00AA4821"/>
    <w:rsid w:val="00AB0E76"/>
    <w:rsid w:val="00AB1E8C"/>
    <w:rsid w:val="00AB5081"/>
    <w:rsid w:val="00AC019F"/>
    <w:rsid w:val="00AC3905"/>
    <w:rsid w:val="00AC3C80"/>
    <w:rsid w:val="00AC5488"/>
    <w:rsid w:val="00AD0813"/>
    <w:rsid w:val="00AD1760"/>
    <w:rsid w:val="00AD38AB"/>
    <w:rsid w:val="00AD468E"/>
    <w:rsid w:val="00AD4CEB"/>
    <w:rsid w:val="00AD5214"/>
    <w:rsid w:val="00AD5940"/>
    <w:rsid w:val="00AD70E4"/>
    <w:rsid w:val="00AE1124"/>
    <w:rsid w:val="00AE190B"/>
    <w:rsid w:val="00AE1A4F"/>
    <w:rsid w:val="00AE26C9"/>
    <w:rsid w:val="00AE2BAD"/>
    <w:rsid w:val="00AE54DB"/>
    <w:rsid w:val="00AF2B11"/>
    <w:rsid w:val="00AF763A"/>
    <w:rsid w:val="00B0096A"/>
    <w:rsid w:val="00B0358A"/>
    <w:rsid w:val="00B06210"/>
    <w:rsid w:val="00B115ED"/>
    <w:rsid w:val="00B1379A"/>
    <w:rsid w:val="00B141DB"/>
    <w:rsid w:val="00B1565C"/>
    <w:rsid w:val="00B17334"/>
    <w:rsid w:val="00B173E3"/>
    <w:rsid w:val="00B209BE"/>
    <w:rsid w:val="00B21738"/>
    <w:rsid w:val="00B222B4"/>
    <w:rsid w:val="00B24F14"/>
    <w:rsid w:val="00B33A5D"/>
    <w:rsid w:val="00B33B87"/>
    <w:rsid w:val="00B33D01"/>
    <w:rsid w:val="00B341B5"/>
    <w:rsid w:val="00B34E07"/>
    <w:rsid w:val="00B43012"/>
    <w:rsid w:val="00B44164"/>
    <w:rsid w:val="00B46F2D"/>
    <w:rsid w:val="00B51268"/>
    <w:rsid w:val="00B51718"/>
    <w:rsid w:val="00B5206E"/>
    <w:rsid w:val="00B5475A"/>
    <w:rsid w:val="00B574CF"/>
    <w:rsid w:val="00B57C46"/>
    <w:rsid w:val="00B6010C"/>
    <w:rsid w:val="00B62DE7"/>
    <w:rsid w:val="00B62E99"/>
    <w:rsid w:val="00B630C9"/>
    <w:rsid w:val="00B661BD"/>
    <w:rsid w:val="00B66249"/>
    <w:rsid w:val="00B67663"/>
    <w:rsid w:val="00B7222B"/>
    <w:rsid w:val="00B76DF4"/>
    <w:rsid w:val="00B80DD4"/>
    <w:rsid w:val="00B81492"/>
    <w:rsid w:val="00B831AD"/>
    <w:rsid w:val="00B853E3"/>
    <w:rsid w:val="00B864C0"/>
    <w:rsid w:val="00B878B7"/>
    <w:rsid w:val="00B910E6"/>
    <w:rsid w:val="00B9666A"/>
    <w:rsid w:val="00BA170A"/>
    <w:rsid w:val="00BA2431"/>
    <w:rsid w:val="00BA5285"/>
    <w:rsid w:val="00BA542C"/>
    <w:rsid w:val="00BA5A17"/>
    <w:rsid w:val="00BB104D"/>
    <w:rsid w:val="00BB5BF8"/>
    <w:rsid w:val="00BC0DB7"/>
    <w:rsid w:val="00BC26E0"/>
    <w:rsid w:val="00BC4551"/>
    <w:rsid w:val="00BC5B45"/>
    <w:rsid w:val="00BC6503"/>
    <w:rsid w:val="00BC7754"/>
    <w:rsid w:val="00BD06E6"/>
    <w:rsid w:val="00BD075D"/>
    <w:rsid w:val="00BD132C"/>
    <w:rsid w:val="00BD15A5"/>
    <w:rsid w:val="00BD1BED"/>
    <w:rsid w:val="00BD7CC5"/>
    <w:rsid w:val="00BE00C6"/>
    <w:rsid w:val="00BE2869"/>
    <w:rsid w:val="00BE3410"/>
    <w:rsid w:val="00BE3E44"/>
    <w:rsid w:val="00BE4928"/>
    <w:rsid w:val="00BE6A06"/>
    <w:rsid w:val="00BF06A6"/>
    <w:rsid w:val="00BF380B"/>
    <w:rsid w:val="00BF4600"/>
    <w:rsid w:val="00BF5219"/>
    <w:rsid w:val="00BF5288"/>
    <w:rsid w:val="00BF6416"/>
    <w:rsid w:val="00BF69F5"/>
    <w:rsid w:val="00C00F84"/>
    <w:rsid w:val="00C02873"/>
    <w:rsid w:val="00C07545"/>
    <w:rsid w:val="00C148FA"/>
    <w:rsid w:val="00C16C91"/>
    <w:rsid w:val="00C20DEA"/>
    <w:rsid w:val="00C20E83"/>
    <w:rsid w:val="00C21251"/>
    <w:rsid w:val="00C217E2"/>
    <w:rsid w:val="00C24533"/>
    <w:rsid w:val="00C25309"/>
    <w:rsid w:val="00C27002"/>
    <w:rsid w:val="00C32E56"/>
    <w:rsid w:val="00C33411"/>
    <w:rsid w:val="00C344C1"/>
    <w:rsid w:val="00C35AC7"/>
    <w:rsid w:val="00C36209"/>
    <w:rsid w:val="00C423BE"/>
    <w:rsid w:val="00C4277B"/>
    <w:rsid w:val="00C43801"/>
    <w:rsid w:val="00C43F42"/>
    <w:rsid w:val="00C50458"/>
    <w:rsid w:val="00C50BE5"/>
    <w:rsid w:val="00C50EBE"/>
    <w:rsid w:val="00C518E8"/>
    <w:rsid w:val="00C538C1"/>
    <w:rsid w:val="00C54DE6"/>
    <w:rsid w:val="00C561CA"/>
    <w:rsid w:val="00C56EDA"/>
    <w:rsid w:val="00C57FBA"/>
    <w:rsid w:val="00C64CB3"/>
    <w:rsid w:val="00C742B7"/>
    <w:rsid w:val="00C80B68"/>
    <w:rsid w:val="00C8303C"/>
    <w:rsid w:val="00C83186"/>
    <w:rsid w:val="00C849B6"/>
    <w:rsid w:val="00C84B20"/>
    <w:rsid w:val="00C879C9"/>
    <w:rsid w:val="00C915B8"/>
    <w:rsid w:val="00C91D54"/>
    <w:rsid w:val="00C93348"/>
    <w:rsid w:val="00C933AC"/>
    <w:rsid w:val="00C9692D"/>
    <w:rsid w:val="00C97281"/>
    <w:rsid w:val="00C973F1"/>
    <w:rsid w:val="00CA217F"/>
    <w:rsid w:val="00CA3ABC"/>
    <w:rsid w:val="00CA539D"/>
    <w:rsid w:val="00CA7374"/>
    <w:rsid w:val="00CB1F31"/>
    <w:rsid w:val="00CB3DA8"/>
    <w:rsid w:val="00CB4252"/>
    <w:rsid w:val="00CC1967"/>
    <w:rsid w:val="00CC46AB"/>
    <w:rsid w:val="00CC70CF"/>
    <w:rsid w:val="00CD10CC"/>
    <w:rsid w:val="00CD2452"/>
    <w:rsid w:val="00CD35CE"/>
    <w:rsid w:val="00CD5A53"/>
    <w:rsid w:val="00CD7D3D"/>
    <w:rsid w:val="00CD7ED2"/>
    <w:rsid w:val="00CE0689"/>
    <w:rsid w:val="00CE5AAB"/>
    <w:rsid w:val="00CE6F78"/>
    <w:rsid w:val="00CF0B9D"/>
    <w:rsid w:val="00CF2099"/>
    <w:rsid w:val="00CF23E4"/>
    <w:rsid w:val="00CF4692"/>
    <w:rsid w:val="00CF527F"/>
    <w:rsid w:val="00CF686E"/>
    <w:rsid w:val="00D01170"/>
    <w:rsid w:val="00D01CAD"/>
    <w:rsid w:val="00D0352E"/>
    <w:rsid w:val="00D03BF1"/>
    <w:rsid w:val="00D0677A"/>
    <w:rsid w:val="00D07CE7"/>
    <w:rsid w:val="00D10301"/>
    <w:rsid w:val="00D1063E"/>
    <w:rsid w:val="00D11A40"/>
    <w:rsid w:val="00D1229B"/>
    <w:rsid w:val="00D12D26"/>
    <w:rsid w:val="00D15574"/>
    <w:rsid w:val="00D15F16"/>
    <w:rsid w:val="00D20D07"/>
    <w:rsid w:val="00D272D2"/>
    <w:rsid w:val="00D27EF5"/>
    <w:rsid w:val="00D30025"/>
    <w:rsid w:val="00D3194A"/>
    <w:rsid w:val="00D34382"/>
    <w:rsid w:val="00D34465"/>
    <w:rsid w:val="00D36E14"/>
    <w:rsid w:val="00D37D9F"/>
    <w:rsid w:val="00D43F77"/>
    <w:rsid w:val="00D46D91"/>
    <w:rsid w:val="00D4787C"/>
    <w:rsid w:val="00D50BE8"/>
    <w:rsid w:val="00D51A59"/>
    <w:rsid w:val="00D5606B"/>
    <w:rsid w:val="00D57715"/>
    <w:rsid w:val="00D578F8"/>
    <w:rsid w:val="00D57BA0"/>
    <w:rsid w:val="00D60D51"/>
    <w:rsid w:val="00D625B9"/>
    <w:rsid w:val="00D63168"/>
    <w:rsid w:val="00D66A89"/>
    <w:rsid w:val="00D66FD0"/>
    <w:rsid w:val="00D704CB"/>
    <w:rsid w:val="00D70616"/>
    <w:rsid w:val="00D728B7"/>
    <w:rsid w:val="00D740DF"/>
    <w:rsid w:val="00D74250"/>
    <w:rsid w:val="00D75215"/>
    <w:rsid w:val="00D75F6F"/>
    <w:rsid w:val="00D76402"/>
    <w:rsid w:val="00D76C53"/>
    <w:rsid w:val="00D76E5D"/>
    <w:rsid w:val="00D80154"/>
    <w:rsid w:val="00D810F9"/>
    <w:rsid w:val="00D82C12"/>
    <w:rsid w:val="00D8350C"/>
    <w:rsid w:val="00D87EF9"/>
    <w:rsid w:val="00D92857"/>
    <w:rsid w:val="00D92A9F"/>
    <w:rsid w:val="00D954D3"/>
    <w:rsid w:val="00D971E2"/>
    <w:rsid w:val="00D97FC6"/>
    <w:rsid w:val="00DA6E1B"/>
    <w:rsid w:val="00DB0D95"/>
    <w:rsid w:val="00DB234F"/>
    <w:rsid w:val="00DB2C12"/>
    <w:rsid w:val="00DB6953"/>
    <w:rsid w:val="00DB6B71"/>
    <w:rsid w:val="00DB6B86"/>
    <w:rsid w:val="00DC0868"/>
    <w:rsid w:val="00DC0878"/>
    <w:rsid w:val="00DC1792"/>
    <w:rsid w:val="00DC2FBE"/>
    <w:rsid w:val="00DC5FE3"/>
    <w:rsid w:val="00DC6FF1"/>
    <w:rsid w:val="00DD2073"/>
    <w:rsid w:val="00DD3519"/>
    <w:rsid w:val="00DD3BE8"/>
    <w:rsid w:val="00DD5D5A"/>
    <w:rsid w:val="00DD6147"/>
    <w:rsid w:val="00DD7E73"/>
    <w:rsid w:val="00DE1209"/>
    <w:rsid w:val="00DE408D"/>
    <w:rsid w:val="00DE7247"/>
    <w:rsid w:val="00DF058D"/>
    <w:rsid w:val="00DF126F"/>
    <w:rsid w:val="00DF190A"/>
    <w:rsid w:val="00DF3644"/>
    <w:rsid w:val="00DF3EF5"/>
    <w:rsid w:val="00DF41C1"/>
    <w:rsid w:val="00DF4BF1"/>
    <w:rsid w:val="00E017FD"/>
    <w:rsid w:val="00E04044"/>
    <w:rsid w:val="00E07551"/>
    <w:rsid w:val="00E0782A"/>
    <w:rsid w:val="00E10108"/>
    <w:rsid w:val="00E115DC"/>
    <w:rsid w:val="00E123E2"/>
    <w:rsid w:val="00E12618"/>
    <w:rsid w:val="00E1346C"/>
    <w:rsid w:val="00E139C0"/>
    <w:rsid w:val="00E1651A"/>
    <w:rsid w:val="00E200E5"/>
    <w:rsid w:val="00E2080B"/>
    <w:rsid w:val="00E2080C"/>
    <w:rsid w:val="00E20AED"/>
    <w:rsid w:val="00E24465"/>
    <w:rsid w:val="00E24CA5"/>
    <w:rsid w:val="00E24ED0"/>
    <w:rsid w:val="00E300CF"/>
    <w:rsid w:val="00E30A06"/>
    <w:rsid w:val="00E30FFB"/>
    <w:rsid w:val="00E335C3"/>
    <w:rsid w:val="00E337DE"/>
    <w:rsid w:val="00E4203C"/>
    <w:rsid w:val="00E443EF"/>
    <w:rsid w:val="00E46D31"/>
    <w:rsid w:val="00E478A5"/>
    <w:rsid w:val="00E47E86"/>
    <w:rsid w:val="00E50B47"/>
    <w:rsid w:val="00E51712"/>
    <w:rsid w:val="00E527FE"/>
    <w:rsid w:val="00E52DEE"/>
    <w:rsid w:val="00E52EAD"/>
    <w:rsid w:val="00E55541"/>
    <w:rsid w:val="00E56730"/>
    <w:rsid w:val="00E56ABD"/>
    <w:rsid w:val="00E56CF3"/>
    <w:rsid w:val="00E61D86"/>
    <w:rsid w:val="00E659E3"/>
    <w:rsid w:val="00E705A5"/>
    <w:rsid w:val="00E75C87"/>
    <w:rsid w:val="00E76743"/>
    <w:rsid w:val="00E824EA"/>
    <w:rsid w:val="00E836A4"/>
    <w:rsid w:val="00E83B5E"/>
    <w:rsid w:val="00E84FB7"/>
    <w:rsid w:val="00E852CC"/>
    <w:rsid w:val="00E861D7"/>
    <w:rsid w:val="00E871A9"/>
    <w:rsid w:val="00E87A8F"/>
    <w:rsid w:val="00E92820"/>
    <w:rsid w:val="00E9585D"/>
    <w:rsid w:val="00E97285"/>
    <w:rsid w:val="00E979CD"/>
    <w:rsid w:val="00EA135A"/>
    <w:rsid w:val="00EA14B0"/>
    <w:rsid w:val="00EA153F"/>
    <w:rsid w:val="00EA774A"/>
    <w:rsid w:val="00EB3479"/>
    <w:rsid w:val="00EB3863"/>
    <w:rsid w:val="00EC0AA8"/>
    <w:rsid w:val="00EC557E"/>
    <w:rsid w:val="00EC5E03"/>
    <w:rsid w:val="00EC6A3F"/>
    <w:rsid w:val="00EC6B28"/>
    <w:rsid w:val="00ED073B"/>
    <w:rsid w:val="00ED2643"/>
    <w:rsid w:val="00ED69F9"/>
    <w:rsid w:val="00EE239B"/>
    <w:rsid w:val="00EE29D9"/>
    <w:rsid w:val="00EE2B47"/>
    <w:rsid w:val="00EF1658"/>
    <w:rsid w:val="00EF3860"/>
    <w:rsid w:val="00EF405D"/>
    <w:rsid w:val="00EF506A"/>
    <w:rsid w:val="00F01816"/>
    <w:rsid w:val="00F0373C"/>
    <w:rsid w:val="00F038F1"/>
    <w:rsid w:val="00F04F86"/>
    <w:rsid w:val="00F04FD4"/>
    <w:rsid w:val="00F052C2"/>
    <w:rsid w:val="00F05E68"/>
    <w:rsid w:val="00F05EBD"/>
    <w:rsid w:val="00F06D86"/>
    <w:rsid w:val="00F07571"/>
    <w:rsid w:val="00F075E0"/>
    <w:rsid w:val="00F112BE"/>
    <w:rsid w:val="00F16CA7"/>
    <w:rsid w:val="00F16EDF"/>
    <w:rsid w:val="00F1778E"/>
    <w:rsid w:val="00F179ED"/>
    <w:rsid w:val="00F228CF"/>
    <w:rsid w:val="00F25A3B"/>
    <w:rsid w:val="00F2648F"/>
    <w:rsid w:val="00F3102C"/>
    <w:rsid w:val="00F31392"/>
    <w:rsid w:val="00F31BA2"/>
    <w:rsid w:val="00F3717D"/>
    <w:rsid w:val="00F425EB"/>
    <w:rsid w:val="00F42FAB"/>
    <w:rsid w:val="00F44EFE"/>
    <w:rsid w:val="00F45ADC"/>
    <w:rsid w:val="00F46A93"/>
    <w:rsid w:val="00F509DD"/>
    <w:rsid w:val="00F5206F"/>
    <w:rsid w:val="00F52D81"/>
    <w:rsid w:val="00F5467D"/>
    <w:rsid w:val="00F5511F"/>
    <w:rsid w:val="00F570E2"/>
    <w:rsid w:val="00F57A57"/>
    <w:rsid w:val="00F623AE"/>
    <w:rsid w:val="00F62882"/>
    <w:rsid w:val="00F645DB"/>
    <w:rsid w:val="00F6581A"/>
    <w:rsid w:val="00F658EA"/>
    <w:rsid w:val="00F70AEB"/>
    <w:rsid w:val="00F714B9"/>
    <w:rsid w:val="00F72C1E"/>
    <w:rsid w:val="00F72C78"/>
    <w:rsid w:val="00F72D83"/>
    <w:rsid w:val="00F74CF5"/>
    <w:rsid w:val="00F8239C"/>
    <w:rsid w:val="00F82E45"/>
    <w:rsid w:val="00F8521F"/>
    <w:rsid w:val="00F90380"/>
    <w:rsid w:val="00F90806"/>
    <w:rsid w:val="00F911F9"/>
    <w:rsid w:val="00F91CFB"/>
    <w:rsid w:val="00F932FC"/>
    <w:rsid w:val="00F9363F"/>
    <w:rsid w:val="00FA0736"/>
    <w:rsid w:val="00FA1FC8"/>
    <w:rsid w:val="00FA2186"/>
    <w:rsid w:val="00FA3FC6"/>
    <w:rsid w:val="00FA5816"/>
    <w:rsid w:val="00FA6310"/>
    <w:rsid w:val="00FB20F5"/>
    <w:rsid w:val="00FB3985"/>
    <w:rsid w:val="00FB5D26"/>
    <w:rsid w:val="00FB5F94"/>
    <w:rsid w:val="00FC0997"/>
    <w:rsid w:val="00FC3DD7"/>
    <w:rsid w:val="00FC687A"/>
    <w:rsid w:val="00FC7A59"/>
    <w:rsid w:val="00FD048D"/>
    <w:rsid w:val="00FD1A98"/>
    <w:rsid w:val="00FD42AD"/>
    <w:rsid w:val="00FD75C2"/>
    <w:rsid w:val="00FD760C"/>
    <w:rsid w:val="00FD7849"/>
    <w:rsid w:val="00FE3290"/>
    <w:rsid w:val="00FE479F"/>
    <w:rsid w:val="00FE5D08"/>
    <w:rsid w:val="00FE61C1"/>
    <w:rsid w:val="00FE71E1"/>
    <w:rsid w:val="00FF09D7"/>
    <w:rsid w:val="00FF0CC8"/>
    <w:rsid w:val="00FF0EE5"/>
    <w:rsid w:val="00FF1047"/>
    <w:rsid w:val="00FF2C45"/>
    <w:rsid w:val="00FF2D26"/>
    <w:rsid w:val="00FF377B"/>
    <w:rsid w:val="00FF4446"/>
    <w:rsid w:val="00FF61B5"/>
    <w:rsid w:val="0178A2E0"/>
    <w:rsid w:val="01C75558"/>
    <w:rsid w:val="03800DB0"/>
    <w:rsid w:val="05B3217E"/>
    <w:rsid w:val="05D1AD87"/>
    <w:rsid w:val="074522E5"/>
    <w:rsid w:val="07A5054A"/>
    <w:rsid w:val="07CB16CF"/>
    <w:rsid w:val="08E68CC3"/>
    <w:rsid w:val="0D61EBC1"/>
    <w:rsid w:val="0E0246C5"/>
    <w:rsid w:val="0E8F1931"/>
    <w:rsid w:val="0EC1F1C1"/>
    <w:rsid w:val="104C933D"/>
    <w:rsid w:val="10AB8435"/>
    <w:rsid w:val="12675558"/>
    <w:rsid w:val="14ED4481"/>
    <w:rsid w:val="15ACA45B"/>
    <w:rsid w:val="15F2AE2B"/>
    <w:rsid w:val="167AEDE4"/>
    <w:rsid w:val="187933BB"/>
    <w:rsid w:val="195CC3AA"/>
    <w:rsid w:val="19DF3D35"/>
    <w:rsid w:val="1AA4EB04"/>
    <w:rsid w:val="1BA498B1"/>
    <w:rsid w:val="1C46647F"/>
    <w:rsid w:val="1D869B3B"/>
    <w:rsid w:val="1F04FE30"/>
    <w:rsid w:val="1FEF6073"/>
    <w:rsid w:val="20C0A230"/>
    <w:rsid w:val="21138019"/>
    <w:rsid w:val="23C6E9C7"/>
    <w:rsid w:val="24AB8BCE"/>
    <w:rsid w:val="24C03D83"/>
    <w:rsid w:val="27A54FD8"/>
    <w:rsid w:val="27C6322D"/>
    <w:rsid w:val="28918088"/>
    <w:rsid w:val="2A52D09B"/>
    <w:rsid w:val="2BA2B106"/>
    <w:rsid w:val="2CF181DD"/>
    <w:rsid w:val="2CF36046"/>
    <w:rsid w:val="2D1995AC"/>
    <w:rsid w:val="2D605E62"/>
    <w:rsid w:val="2E155424"/>
    <w:rsid w:val="2F0AF2D5"/>
    <w:rsid w:val="2F9AE705"/>
    <w:rsid w:val="32DE719E"/>
    <w:rsid w:val="338F8454"/>
    <w:rsid w:val="363276AD"/>
    <w:rsid w:val="399C28EC"/>
    <w:rsid w:val="3D412810"/>
    <w:rsid w:val="3DE6A834"/>
    <w:rsid w:val="3E4ADE4C"/>
    <w:rsid w:val="3E5791C5"/>
    <w:rsid w:val="3E9E6E7C"/>
    <w:rsid w:val="3EAEADAA"/>
    <w:rsid w:val="3FB6A1EC"/>
    <w:rsid w:val="4118E811"/>
    <w:rsid w:val="41710D7C"/>
    <w:rsid w:val="4173F12C"/>
    <w:rsid w:val="4175D5F8"/>
    <w:rsid w:val="4466F0A1"/>
    <w:rsid w:val="4558A985"/>
    <w:rsid w:val="4604CCF2"/>
    <w:rsid w:val="468D2B91"/>
    <w:rsid w:val="4877B700"/>
    <w:rsid w:val="48FC89F9"/>
    <w:rsid w:val="49F3FA8E"/>
    <w:rsid w:val="4A2CCAAD"/>
    <w:rsid w:val="4C9873DD"/>
    <w:rsid w:val="4CA07286"/>
    <w:rsid w:val="4D0DE808"/>
    <w:rsid w:val="4D5D5F09"/>
    <w:rsid w:val="4F4B52D4"/>
    <w:rsid w:val="4F58D08E"/>
    <w:rsid w:val="501E46D9"/>
    <w:rsid w:val="5185B145"/>
    <w:rsid w:val="51DBCCDE"/>
    <w:rsid w:val="536BB995"/>
    <w:rsid w:val="552028A1"/>
    <w:rsid w:val="56509577"/>
    <w:rsid w:val="572799F9"/>
    <w:rsid w:val="58E30B72"/>
    <w:rsid w:val="59666BF0"/>
    <w:rsid w:val="599FE824"/>
    <w:rsid w:val="5A6A472F"/>
    <w:rsid w:val="5B627929"/>
    <w:rsid w:val="5C1648AC"/>
    <w:rsid w:val="5CA7AD27"/>
    <w:rsid w:val="5DDE3FBC"/>
    <w:rsid w:val="5DF46523"/>
    <w:rsid w:val="5E86F025"/>
    <w:rsid w:val="5F55561B"/>
    <w:rsid w:val="601E5011"/>
    <w:rsid w:val="60D90616"/>
    <w:rsid w:val="631EBD78"/>
    <w:rsid w:val="6372F3A3"/>
    <w:rsid w:val="643011B9"/>
    <w:rsid w:val="6433B1E0"/>
    <w:rsid w:val="64EC9B8D"/>
    <w:rsid w:val="64F3D483"/>
    <w:rsid w:val="658D21DD"/>
    <w:rsid w:val="68C84F97"/>
    <w:rsid w:val="691CA9FB"/>
    <w:rsid w:val="69336F39"/>
    <w:rsid w:val="6A269E1A"/>
    <w:rsid w:val="6AD5AD7B"/>
    <w:rsid w:val="6D3A191F"/>
    <w:rsid w:val="6DB12F89"/>
    <w:rsid w:val="6E973C2A"/>
    <w:rsid w:val="6F76C558"/>
    <w:rsid w:val="74FD7400"/>
    <w:rsid w:val="76761DA0"/>
    <w:rsid w:val="77F1579B"/>
    <w:rsid w:val="78ED70DC"/>
    <w:rsid w:val="7A436B94"/>
    <w:rsid w:val="7A651282"/>
    <w:rsid w:val="7A93C3A6"/>
    <w:rsid w:val="7AE63B44"/>
    <w:rsid w:val="7C09E7F2"/>
    <w:rsid w:val="7DA6E8A9"/>
    <w:rsid w:val="7FADC2CB"/>
    <w:rsid w:val="7FE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61FAD2"/>
  <w15:chartTrackingRefBased/>
  <w15:docId w15:val="{369B02CD-4CF4-4E66-BD8B-77C175FC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color w:val="00000A"/>
    </w:rPr>
  </w:style>
  <w:style w:type="character" w:customStyle="1" w:styleId="WW8Num7z0">
    <w:name w:val="WW8Num7z0"/>
    <w:rPr>
      <w:b/>
    </w:rPr>
  </w:style>
  <w:style w:type="character" w:customStyle="1" w:styleId="Liguvaikefont2">
    <w:name w:val="Lõigu vaikefont2"/>
  </w:style>
  <w:style w:type="character" w:customStyle="1" w:styleId="WW8Num4z0">
    <w:name w:val="WW8Num4z0"/>
    <w:rPr>
      <w:b/>
    </w:rPr>
  </w:style>
  <w:style w:type="character" w:customStyle="1" w:styleId="WW8Num4z1">
    <w:name w:val="WW8Num4z1"/>
    <w:rPr>
      <w:color w:val="auto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b w:val="0"/>
    </w:rPr>
  </w:style>
  <w:style w:type="character" w:customStyle="1" w:styleId="Liguvaikefont1">
    <w:name w:val="Lõigu vaikefont1"/>
  </w:style>
  <w:style w:type="character" w:customStyle="1" w:styleId="WW8Num2z1">
    <w:name w:val="WW8Num2z1"/>
    <w:rPr>
      <w:rFonts w:ascii="Symbol" w:hAnsi="Symbol"/>
      <w:color w:val="00000A"/>
    </w:rPr>
  </w:style>
  <w:style w:type="character" w:customStyle="1" w:styleId="WW8Num2z3">
    <w:name w:val="WW8Num2z3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color w:val="auto"/>
    </w:rPr>
  </w:style>
  <w:style w:type="character" w:customStyle="1" w:styleId="WW8Num6z0">
    <w:name w:val="WW8Num6z0"/>
    <w:rPr>
      <w:color w:val="1F497D"/>
    </w:rPr>
  </w:style>
  <w:style w:type="character" w:customStyle="1" w:styleId="WW-Liguvaikefont">
    <w:name w:val="WW-Lõigu vaikefont"/>
  </w:style>
  <w:style w:type="character" w:customStyle="1" w:styleId="Kommentaariviide1">
    <w:name w:val="Kommentaari viide1"/>
    <w:rPr>
      <w:sz w:val="16"/>
      <w:szCs w:val="16"/>
    </w:rPr>
  </w:style>
  <w:style w:type="character" w:customStyle="1" w:styleId="KommentaaritekstMrk">
    <w:name w:val="Kommentaari tekst Märk"/>
  </w:style>
  <w:style w:type="character" w:customStyle="1" w:styleId="KommentaariteemaMrk">
    <w:name w:val="Kommentaari teema Märk"/>
    <w:rPr>
      <w:b/>
      <w:bCs/>
    </w:rPr>
  </w:style>
  <w:style w:type="character" w:customStyle="1" w:styleId="JutumullitekstMrk">
    <w:name w:val="Jutumullitekst Märk"/>
    <w:rPr>
      <w:rFonts w:ascii="Tahoma" w:hAnsi="Tahoma" w:cs="Tahoma"/>
      <w:sz w:val="16"/>
      <w:szCs w:val="16"/>
    </w:rPr>
  </w:style>
  <w:style w:type="character" w:customStyle="1" w:styleId="Kommentaariviide2">
    <w:name w:val="Kommentaari viide2"/>
    <w:rPr>
      <w:sz w:val="16"/>
      <w:szCs w:val="16"/>
    </w:rPr>
  </w:style>
  <w:style w:type="character" w:customStyle="1" w:styleId="KommentaaritekstMrk1">
    <w:name w:val="Kommentaari tekst Märk1"/>
  </w:style>
  <w:style w:type="character" w:styleId="Hperlink">
    <w:name w:val="Hyperlink"/>
    <w:rPr>
      <w:color w:val="0563C1"/>
      <w:u w:val="single"/>
    </w:rPr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Kehatekst">
    <w:name w:val="Body Text"/>
    <w:basedOn w:val="Normaallaad"/>
    <w:pPr>
      <w:jc w:val="both"/>
    </w:pPr>
  </w:style>
  <w:style w:type="paragraph" w:styleId="Loend">
    <w:name w:val="List"/>
    <w:basedOn w:val="Kehatekst"/>
    <w:rPr>
      <w:rFonts w:cs="Tahoma"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customStyle="1" w:styleId="Caption1">
    <w:name w:val="Caption1"/>
    <w:basedOn w:val="Normaallaad"/>
    <w:pPr>
      <w:suppressLineNumbers/>
      <w:spacing w:before="120" w:after="120"/>
    </w:pPr>
    <w:rPr>
      <w:rFonts w:cs="Mangal"/>
      <w:i/>
      <w:iCs/>
    </w:rPr>
  </w:style>
  <w:style w:type="paragraph" w:customStyle="1" w:styleId="Pealdis10">
    <w:name w:val="Pealdis10"/>
    <w:basedOn w:val="Normaallaad"/>
    <w:pPr>
      <w:suppressLineNumbers/>
      <w:spacing w:before="120" w:after="120"/>
    </w:pPr>
    <w:rPr>
      <w:rFonts w:cs="Tahoma"/>
      <w:i/>
      <w:iCs/>
    </w:rPr>
  </w:style>
  <w:style w:type="paragraph" w:styleId="Pealkiri">
    <w:name w:val="Title"/>
    <w:basedOn w:val="Normaallaad"/>
    <w:next w:val="Alapealkiri"/>
    <w:qFormat/>
    <w:pPr>
      <w:jc w:val="center"/>
    </w:pPr>
    <w:rPr>
      <w:b/>
      <w:bCs/>
    </w:rPr>
  </w:style>
  <w:style w:type="paragraph" w:styleId="Alapealkiri">
    <w:name w:val="Subtitle"/>
    <w:basedOn w:val="Heading"/>
    <w:next w:val="Kehatekst"/>
    <w:qFormat/>
    <w:pPr>
      <w:jc w:val="center"/>
    </w:pPr>
    <w:rPr>
      <w:i/>
      <w:iCs/>
    </w:rPr>
  </w:style>
  <w:style w:type="paragraph" w:styleId="Loendilik">
    <w:name w:val="List Paragraph"/>
    <w:basedOn w:val="Normaallaad"/>
    <w:uiPriority w:val="34"/>
    <w:qFormat/>
    <w:pPr>
      <w:ind w:left="708"/>
    </w:pPr>
  </w:style>
  <w:style w:type="paragraph" w:customStyle="1" w:styleId="Kommentaaritekst1">
    <w:name w:val="Kommentaari tekst1"/>
    <w:basedOn w:val="Normaallaa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styleId="Redaktsioon">
    <w:name w:val="Revisi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Kommentaaritekst2">
    <w:name w:val="Kommentaari tekst2"/>
    <w:basedOn w:val="Normaallaad"/>
    <w:rPr>
      <w:sz w:val="20"/>
      <w:szCs w:val="20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styleId="Kommentaariviide">
    <w:name w:val="annotation reference"/>
    <w:uiPriority w:val="99"/>
    <w:semiHidden/>
    <w:unhideWhenUsed/>
    <w:rsid w:val="00D82C12"/>
    <w:rPr>
      <w:sz w:val="16"/>
      <w:szCs w:val="16"/>
    </w:rPr>
  </w:style>
  <w:style w:type="paragraph" w:styleId="Kommentaaritekst">
    <w:name w:val="annotation text"/>
    <w:basedOn w:val="Normaallaad"/>
    <w:link w:val="KommentaaritekstMrk2"/>
    <w:uiPriority w:val="99"/>
    <w:unhideWhenUsed/>
    <w:rsid w:val="00D82C12"/>
    <w:rPr>
      <w:sz w:val="20"/>
      <w:szCs w:val="20"/>
    </w:rPr>
  </w:style>
  <w:style w:type="character" w:customStyle="1" w:styleId="KommentaaritekstMrk2">
    <w:name w:val="Kommentaari tekst Märk2"/>
    <w:link w:val="Kommentaaritekst"/>
    <w:uiPriority w:val="99"/>
    <w:rsid w:val="00D82C12"/>
    <w:rPr>
      <w:lang w:eastAsia="ar-SA"/>
    </w:rPr>
  </w:style>
  <w:style w:type="paragraph" w:styleId="Pis">
    <w:name w:val="header"/>
    <w:basedOn w:val="Normaallaad"/>
    <w:link w:val="PisMrk"/>
    <w:uiPriority w:val="99"/>
    <w:unhideWhenUsed/>
    <w:rsid w:val="00665DD7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65DD7"/>
    <w:rPr>
      <w:sz w:val="24"/>
      <w:szCs w:val="24"/>
      <w:lang w:eastAsia="ar-SA"/>
    </w:rPr>
  </w:style>
  <w:style w:type="paragraph" w:styleId="Jalus">
    <w:name w:val="footer"/>
    <w:basedOn w:val="Normaallaad"/>
    <w:link w:val="JalusMrk"/>
    <w:uiPriority w:val="99"/>
    <w:unhideWhenUsed/>
    <w:rsid w:val="00665DD7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65DD7"/>
    <w:rPr>
      <w:sz w:val="24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722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eme.suur@laanenigula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mas.robam@transpordiamet.e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ad7483-47b0-434e-9f6c-b128bbe2d6bf" xsi:nil="true"/>
    <lcf76f155ced4ddcb4097134ff3c332f xmlns="7b3f7ccf-45bb-4f89-806b-db0a19ce49df">
      <Terms xmlns="http://schemas.microsoft.com/office/infopath/2007/PartnerControls"/>
    </lcf76f155ced4ddcb4097134ff3c332f>
    <Loodud xmlns="7b3f7ccf-45bb-4f89-806b-db0a19ce49d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3108B2790CF4CA34D0D216B5832EC" ma:contentTypeVersion="16" ma:contentTypeDescription="Create a new document." ma:contentTypeScope="" ma:versionID="5d2e4bd2a8eaa56353996be11fd48325">
  <xsd:schema xmlns:xsd="http://www.w3.org/2001/XMLSchema" xmlns:xs="http://www.w3.org/2001/XMLSchema" xmlns:p="http://schemas.microsoft.com/office/2006/metadata/properties" xmlns:ns2="7b3f7ccf-45bb-4f89-806b-db0a19ce49df" xmlns:ns3="00ad7483-47b0-434e-9f6c-b128bbe2d6bf" xmlns:ns4="7813eb00-1286-49ce-9a1a-55ecb65675dc" targetNamespace="http://schemas.microsoft.com/office/2006/metadata/properties" ma:root="true" ma:fieldsID="e8e80040a90eea5ee5255a8f8778d4ac" ns2:_="" ns3:_="" ns4:_="">
    <xsd:import namespace="7b3f7ccf-45bb-4f89-806b-db0a19ce49df"/>
    <xsd:import namespace="00ad7483-47b0-434e-9f6c-b128bbe2d6bf"/>
    <xsd:import namespace="7813eb00-1286-49ce-9a1a-55ecb6567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Loodu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f7ccf-45bb-4f89-806b-db0a19ce4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oodud" ma:index="22" nillable="true" ma:displayName="Loodud" ma:format="DateOnly" ma:internalName="Loodud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3eb00-1286-49ce-9a1a-55ecb65675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78E3-7A90-4567-AACB-C1436C71A5AA}">
  <ds:schemaRefs>
    <ds:schemaRef ds:uri="http://schemas.microsoft.com/office/2006/metadata/properties"/>
    <ds:schemaRef ds:uri="http://schemas.microsoft.com/office/infopath/2007/PartnerControls"/>
    <ds:schemaRef ds:uri="00ad7483-47b0-434e-9f6c-b128bbe2d6bf"/>
    <ds:schemaRef ds:uri="7b3f7ccf-45bb-4f89-806b-db0a19ce49df"/>
  </ds:schemaRefs>
</ds:datastoreItem>
</file>

<file path=customXml/itemProps2.xml><?xml version="1.0" encoding="utf-8"?>
<ds:datastoreItem xmlns:ds="http://schemas.openxmlformats.org/officeDocument/2006/customXml" ds:itemID="{D5D1C091-503D-4797-B16C-E2C3D16CAC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f7ccf-45bb-4f89-806b-db0a19ce49df"/>
    <ds:schemaRef ds:uri="00ad7483-47b0-434e-9f6c-b128bbe2d6bf"/>
    <ds:schemaRef ds:uri="7813eb00-1286-49ce-9a1a-55ecb6567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D8869B-A53F-422E-BAA4-A1830BDE71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E94E8F-0735-4A86-A87F-63B627F17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648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Koostööleping</vt:lpstr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Koostööleping</dc:title>
  <dc:subject/>
  <dc:creator>Karin Victoria Kuuskemaa-Ivanov</dc:creator>
  <cp:keywords/>
  <cp:lastModifiedBy>Urmas Robam</cp:lastModifiedBy>
  <cp:revision>5</cp:revision>
  <cp:lastPrinted>2017-10-03T03:28:00Z</cp:lastPrinted>
  <dcterms:created xsi:type="dcterms:W3CDTF">2026-04-14T03:28:00Z</dcterms:created>
  <dcterms:modified xsi:type="dcterms:W3CDTF">2026-04-27T13:25:00Z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0x0101003343108B2790CF4CA34D0D216B5832EC</vt:lpwstr>
  </property>
  <property fmtid="{D5CDD505-2E9C-101B-9397-08002B2CF9AE}" pid="3" name="MediaServiceImageTags">
    <vt:lpwstr/>
  </property>
</Properties>
</file>